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BC73F" w14:textId="77777777" w:rsidR="002238D8" w:rsidRDefault="002238D8" w:rsidP="002238D8">
      <w:pPr>
        <w:spacing w:line="480" w:lineRule="auto"/>
        <w:jc w:val="center"/>
        <w:rPr>
          <w:rFonts w:ascii="Times New Roman" w:hAnsi="Times New Roman" w:cs="Times New Roman"/>
          <w:b/>
          <w:sz w:val="24"/>
          <w:u w:val="single"/>
        </w:rPr>
      </w:pPr>
    </w:p>
    <w:p w14:paraId="59ACDFB1" w14:textId="77777777" w:rsidR="002238D8" w:rsidRDefault="002238D8" w:rsidP="002238D8">
      <w:pPr>
        <w:spacing w:line="480" w:lineRule="auto"/>
        <w:jc w:val="center"/>
        <w:rPr>
          <w:rFonts w:ascii="Times New Roman" w:hAnsi="Times New Roman" w:cs="Times New Roman"/>
          <w:b/>
          <w:sz w:val="24"/>
          <w:u w:val="single"/>
        </w:rPr>
      </w:pPr>
    </w:p>
    <w:p w14:paraId="3BE9E325" w14:textId="77777777" w:rsidR="002238D8" w:rsidRDefault="002238D8" w:rsidP="002238D8">
      <w:pPr>
        <w:spacing w:line="480" w:lineRule="auto"/>
        <w:jc w:val="center"/>
        <w:rPr>
          <w:rFonts w:ascii="Times New Roman" w:hAnsi="Times New Roman" w:cs="Times New Roman"/>
          <w:b/>
          <w:sz w:val="24"/>
          <w:u w:val="single"/>
        </w:rPr>
      </w:pPr>
    </w:p>
    <w:p w14:paraId="4106FBEE" w14:textId="77777777" w:rsidR="002238D8" w:rsidRDefault="002238D8" w:rsidP="002238D8">
      <w:pPr>
        <w:spacing w:line="480" w:lineRule="auto"/>
        <w:jc w:val="center"/>
        <w:rPr>
          <w:rFonts w:ascii="Times New Roman" w:hAnsi="Times New Roman" w:cs="Times New Roman"/>
          <w:b/>
          <w:sz w:val="24"/>
          <w:u w:val="single"/>
        </w:rPr>
      </w:pPr>
    </w:p>
    <w:p w14:paraId="2AB59BAA" w14:textId="77777777" w:rsidR="002238D8" w:rsidRDefault="002238D8" w:rsidP="002238D8">
      <w:pPr>
        <w:spacing w:line="480" w:lineRule="auto"/>
        <w:jc w:val="center"/>
        <w:rPr>
          <w:rFonts w:ascii="Times New Roman" w:hAnsi="Times New Roman" w:cs="Times New Roman"/>
          <w:b/>
          <w:sz w:val="24"/>
          <w:u w:val="single"/>
        </w:rPr>
      </w:pPr>
    </w:p>
    <w:p w14:paraId="64BBCF0D" w14:textId="59E3C7A5" w:rsidR="002238D8" w:rsidRDefault="002238D8" w:rsidP="002238D8">
      <w:pPr>
        <w:spacing w:line="480" w:lineRule="auto"/>
        <w:jc w:val="center"/>
        <w:rPr>
          <w:rFonts w:ascii="Times New Roman" w:hAnsi="Times New Roman" w:cs="Times New Roman"/>
          <w:sz w:val="24"/>
        </w:rPr>
      </w:pPr>
      <w:r>
        <w:rPr>
          <w:rFonts w:ascii="Times New Roman" w:hAnsi="Times New Roman" w:cs="Times New Roman"/>
          <w:sz w:val="24"/>
        </w:rPr>
        <w:t>Forms of Business Organizations in the US</w:t>
      </w:r>
    </w:p>
    <w:p w14:paraId="126EDD5C" w14:textId="7DEDF313" w:rsidR="002238D8" w:rsidRDefault="002238D8" w:rsidP="002238D8">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2C931863" w14:textId="6420050D" w:rsidR="002238D8" w:rsidRDefault="002238D8" w:rsidP="002238D8">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3B6EADE6" w14:textId="382F58EA" w:rsidR="002238D8" w:rsidRDefault="002238D8" w:rsidP="002238D8">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0B72D54A" w14:textId="5D1B9113" w:rsidR="002238D8" w:rsidRDefault="002238D8" w:rsidP="002238D8">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05996597" w14:textId="6020D4D0" w:rsidR="002238D8" w:rsidRDefault="002238D8" w:rsidP="002238D8">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669128B8" w14:textId="69D41008" w:rsidR="002238D8" w:rsidRDefault="002238D8" w:rsidP="002238D8">
      <w:pPr>
        <w:spacing w:line="480" w:lineRule="auto"/>
        <w:jc w:val="center"/>
        <w:rPr>
          <w:rFonts w:ascii="Times New Roman" w:hAnsi="Times New Roman" w:cs="Times New Roman"/>
          <w:sz w:val="24"/>
        </w:rPr>
      </w:pPr>
    </w:p>
    <w:p w14:paraId="0777E00C" w14:textId="1CDAD75F" w:rsidR="002238D8" w:rsidRDefault="002238D8" w:rsidP="002238D8">
      <w:pPr>
        <w:spacing w:line="480" w:lineRule="auto"/>
        <w:jc w:val="center"/>
        <w:rPr>
          <w:rFonts w:ascii="Times New Roman" w:hAnsi="Times New Roman" w:cs="Times New Roman"/>
          <w:sz w:val="24"/>
        </w:rPr>
      </w:pPr>
    </w:p>
    <w:p w14:paraId="12851508" w14:textId="16848C41" w:rsidR="002238D8" w:rsidRDefault="002238D8" w:rsidP="002238D8">
      <w:pPr>
        <w:spacing w:line="480" w:lineRule="auto"/>
        <w:jc w:val="center"/>
        <w:rPr>
          <w:rFonts w:ascii="Times New Roman" w:hAnsi="Times New Roman" w:cs="Times New Roman"/>
          <w:sz w:val="24"/>
        </w:rPr>
      </w:pPr>
    </w:p>
    <w:p w14:paraId="760563DD" w14:textId="47D515B6" w:rsidR="002238D8" w:rsidRDefault="002238D8" w:rsidP="002238D8">
      <w:pPr>
        <w:spacing w:line="480" w:lineRule="auto"/>
        <w:jc w:val="center"/>
        <w:rPr>
          <w:rFonts w:ascii="Times New Roman" w:hAnsi="Times New Roman" w:cs="Times New Roman"/>
          <w:sz w:val="24"/>
        </w:rPr>
      </w:pPr>
    </w:p>
    <w:p w14:paraId="54AECDD8" w14:textId="511BB26E" w:rsidR="002238D8" w:rsidRDefault="002238D8" w:rsidP="002238D8">
      <w:pPr>
        <w:spacing w:line="480" w:lineRule="auto"/>
        <w:jc w:val="center"/>
        <w:rPr>
          <w:rFonts w:ascii="Times New Roman" w:hAnsi="Times New Roman" w:cs="Times New Roman"/>
          <w:sz w:val="24"/>
        </w:rPr>
      </w:pPr>
    </w:p>
    <w:p w14:paraId="2E99136F" w14:textId="418B4B43" w:rsidR="002238D8" w:rsidRDefault="002238D8" w:rsidP="002238D8">
      <w:pPr>
        <w:spacing w:line="480" w:lineRule="auto"/>
        <w:jc w:val="center"/>
        <w:rPr>
          <w:rFonts w:ascii="Times New Roman" w:hAnsi="Times New Roman" w:cs="Times New Roman"/>
          <w:sz w:val="24"/>
        </w:rPr>
      </w:pPr>
    </w:p>
    <w:p w14:paraId="17D31D30" w14:textId="77777777" w:rsidR="002238D8" w:rsidRPr="002238D8" w:rsidRDefault="002238D8" w:rsidP="002238D8">
      <w:pPr>
        <w:spacing w:line="480" w:lineRule="auto"/>
        <w:jc w:val="center"/>
        <w:rPr>
          <w:rFonts w:ascii="Times New Roman" w:hAnsi="Times New Roman" w:cs="Times New Roman"/>
          <w:sz w:val="24"/>
        </w:rPr>
      </w:pPr>
    </w:p>
    <w:p w14:paraId="517CD2D9" w14:textId="1421836E" w:rsidR="00765742" w:rsidRPr="00434AD5" w:rsidRDefault="00444A22" w:rsidP="002238D8">
      <w:pPr>
        <w:spacing w:line="480" w:lineRule="auto"/>
        <w:jc w:val="center"/>
        <w:rPr>
          <w:rFonts w:ascii="Times New Roman" w:hAnsi="Times New Roman" w:cs="Times New Roman"/>
          <w:b/>
          <w:sz w:val="24"/>
          <w:u w:val="single"/>
        </w:rPr>
      </w:pPr>
      <w:r w:rsidRPr="00434AD5">
        <w:rPr>
          <w:rFonts w:ascii="Times New Roman" w:hAnsi="Times New Roman" w:cs="Times New Roman"/>
          <w:b/>
          <w:sz w:val="24"/>
          <w:u w:val="single"/>
        </w:rPr>
        <w:lastRenderedPageBreak/>
        <w:t>FORMS OF BUSINESS ORGANIZATIONS IN THE US</w:t>
      </w:r>
    </w:p>
    <w:p w14:paraId="5A46A133" w14:textId="7BD0CA78" w:rsidR="009C0C31" w:rsidRPr="00434AD5" w:rsidRDefault="004D6AF7"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The business arena of the United States of America is comprised of numerous business organizations</w:t>
      </w:r>
      <w:r w:rsidR="003345DC" w:rsidRPr="00434AD5">
        <w:rPr>
          <w:rFonts w:ascii="Times New Roman" w:hAnsi="Times New Roman" w:cs="Times New Roman"/>
          <w:sz w:val="24"/>
        </w:rPr>
        <w:t xml:space="preserve"> running different business operations </w:t>
      </w:r>
      <w:r w:rsidR="00F63E34" w:rsidRPr="00434AD5">
        <w:rPr>
          <w:rFonts w:ascii="Times New Roman" w:hAnsi="Times New Roman" w:cs="Times New Roman"/>
          <w:sz w:val="24"/>
        </w:rPr>
        <w:t xml:space="preserve">at different scales of the American </w:t>
      </w:r>
      <w:r w:rsidR="003345DC" w:rsidRPr="00434AD5">
        <w:rPr>
          <w:rFonts w:ascii="Times New Roman" w:hAnsi="Times New Roman" w:cs="Times New Roman"/>
          <w:sz w:val="24"/>
        </w:rPr>
        <w:t>economy. Based on ownership</w:t>
      </w:r>
      <w:r w:rsidRPr="00434AD5">
        <w:rPr>
          <w:rFonts w:ascii="Times New Roman" w:hAnsi="Times New Roman" w:cs="Times New Roman"/>
          <w:sz w:val="24"/>
        </w:rPr>
        <w:t xml:space="preserve">, </w:t>
      </w:r>
      <w:r w:rsidR="003345DC" w:rsidRPr="00434AD5">
        <w:rPr>
          <w:rFonts w:ascii="Times New Roman" w:hAnsi="Times New Roman" w:cs="Times New Roman"/>
          <w:sz w:val="24"/>
        </w:rPr>
        <w:t>these businesses</w:t>
      </w:r>
      <w:r w:rsidRPr="00434AD5">
        <w:rPr>
          <w:rFonts w:ascii="Times New Roman" w:hAnsi="Times New Roman" w:cs="Times New Roman"/>
          <w:sz w:val="24"/>
        </w:rPr>
        <w:t xml:space="preserve"> are privately owned while other</w:t>
      </w:r>
      <w:r w:rsidR="003345DC" w:rsidRPr="00434AD5">
        <w:rPr>
          <w:rFonts w:ascii="Times New Roman" w:hAnsi="Times New Roman" w:cs="Times New Roman"/>
          <w:sz w:val="24"/>
        </w:rPr>
        <w:t>s</w:t>
      </w:r>
      <w:r w:rsidRPr="00434AD5">
        <w:rPr>
          <w:rFonts w:ascii="Times New Roman" w:hAnsi="Times New Roman" w:cs="Times New Roman"/>
          <w:sz w:val="24"/>
        </w:rPr>
        <w:t xml:space="preserve"> are government owned. The private business organizations</w:t>
      </w:r>
      <w:r w:rsidR="003345DC" w:rsidRPr="00434AD5">
        <w:rPr>
          <w:rFonts w:ascii="Times New Roman" w:hAnsi="Times New Roman" w:cs="Times New Roman"/>
          <w:sz w:val="24"/>
        </w:rPr>
        <w:t>, otherwise commonly known as the Non-Governmental Organizations (NGOs),</w:t>
      </w:r>
      <w:r w:rsidRPr="00434AD5">
        <w:rPr>
          <w:rFonts w:ascii="Times New Roman" w:hAnsi="Times New Roman" w:cs="Times New Roman"/>
          <w:sz w:val="24"/>
        </w:rPr>
        <w:t xml:space="preserve"> are those that are owned by individuals or groups of individuals</w:t>
      </w:r>
      <w:r w:rsidR="003345DC" w:rsidRPr="00434AD5">
        <w:rPr>
          <w:rFonts w:ascii="Times New Roman" w:hAnsi="Times New Roman" w:cs="Times New Roman"/>
          <w:sz w:val="24"/>
        </w:rPr>
        <w:t>. On the other hand,</w:t>
      </w:r>
      <w:r w:rsidRPr="00434AD5">
        <w:rPr>
          <w:rFonts w:ascii="Times New Roman" w:hAnsi="Times New Roman" w:cs="Times New Roman"/>
          <w:sz w:val="24"/>
        </w:rPr>
        <w:t xml:space="preserve"> the government or </w:t>
      </w:r>
      <w:r w:rsidR="003345DC" w:rsidRPr="00434AD5">
        <w:rPr>
          <w:rFonts w:ascii="Times New Roman" w:hAnsi="Times New Roman" w:cs="Times New Roman"/>
          <w:sz w:val="24"/>
        </w:rPr>
        <w:t>state-owned</w:t>
      </w:r>
      <w:r w:rsidRPr="00434AD5">
        <w:rPr>
          <w:rFonts w:ascii="Times New Roman" w:hAnsi="Times New Roman" w:cs="Times New Roman"/>
          <w:sz w:val="24"/>
        </w:rPr>
        <w:t xml:space="preserve"> </w:t>
      </w:r>
      <w:r w:rsidR="003345DC" w:rsidRPr="00434AD5">
        <w:rPr>
          <w:rFonts w:ascii="Times New Roman" w:hAnsi="Times New Roman" w:cs="Times New Roman"/>
          <w:sz w:val="24"/>
        </w:rPr>
        <w:t>business organizations are those that are owned and controlled by either or both the federal and the state governments.</w:t>
      </w:r>
      <w:r w:rsidRPr="00434AD5">
        <w:rPr>
          <w:rFonts w:ascii="Times New Roman" w:hAnsi="Times New Roman" w:cs="Times New Roman"/>
          <w:sz w:val="24"/>
        </w:rPr>
        <w:t xml:space="preserve"> The operations of such business organizations are categorized into two major groups: </w:t>
      </w:r>
      <w:r w:rsidR="003345DC" w:rsidRPr="00434AD5">
        <w:rPr>
          <w:rFonts w:ascii="Times New Roman" w:hAnsi="Times New Roman" w:cs="Times New Roman"/>
          <w:sz w:val="24"/>
        </w:rPr>
        <w:t>local and international business organizations. The local businesses operate only within the United States of America whereas the international business organizations conduct their business operations both within and without the US. Considering the size, business organizations can be classified as either small, medium, or large business organization. However, irrespective of the aspect of categorization, business or</w:t>
      </w:r>
      <w:r w:rsidR="00257AEB" w:rsidRPr="00434AD5">
        <w:rPr>
          <w:rFonts w:ascii="Times New Roman" w:hAnsi="Times New Roman" w:cs="Times New Roman"/>
          <w:sz w:val="24"/>
        </w:rPr>
        <w:t xml:space="preserve">ganizations in the United States of America are of </w:t>
      </w:r>
      <w:r w:rsidR="006E1E75" w:rsidRPr="00434AD5">
        <w:rPr>
          <w:rFonts w:ascii="Times New Roman" w:hAnsi="Times New Roman" w:cs="Times New Roman"/>
          <w:sz w:val="24"/>
        </w:rPr>
        <w:t>three</w:t>
      </w:r>
      <w:r w:rsidR="00257AEB" w:rsidRPr="00434AD5">
        <w:rPr>
          <w:rFonts w:ascii="Times New Roman" w:hAnsi="Times New Roman" w:cs="Times New Roman"/>
          <w:sz w:val="24"/>
        </w:rPr>
        <w:t xml:space="preserve"> different </w:t>
      </w:r>
      <w:r w:rsidR="009C0C31" w:rsidRPr="00434AD5">
        <w:rPr>
          <w:rFonts w:ascii="Times New Roman" w:hAnsi="Times New Roman" w:cs="Times New Roman"/>
          <w:sz w:val="24"/>
        </w:rPr>
        <w:t xml:space="preserve">legal </w:t>
      </w:r>
      <w:r w:rsidR="00257AEB" w:rsidRPr="00434AD5">
        <w:rPr>
          <w:rFonts w:ascii="Times New Roman" w:hAnsi="Times New Roman" w:cs="Times New Roman"/>
          <w:sz w:val="24"/>
        </w:rPr>
        <w:t xml:space="preserve">forms: sole proprietorship, partnership, </w:t>
      </w:r>
      <w:r w:rsidR="006E1E75" w:rsidRPr="00434AD5">
        <w:rPr>
          <w:rFonts w:ascii="Times New Roman" w:hAnsi="Times New Roman" w:cs="Times New Roman"/>
          <w:sz w:val="24"/>
        </w:rPr>
        <w:t xml:space="preserve">and </w:t>
      </w:r>
      <w:r w:rsidR="00DB2BC1" w:rsidRPr="00434AD5">
        <w:rPr>
          <w:rFonts w:ascii="Times New Roman" w:hAnsi="Times New Roman" w:cs="Times New Roman"/>
          <w:sz w:val="24"/>
        </w:rPr>
        <w:t>l</w:t>
      </w:r>
      <w:r w:rsidR="00556F33" w:rsidRPr="00434AD5">
        <w:rPr>
          <w:rFonts w:ascii="Times New Roman" w:hAnsi="Times New Roman" w:cs="Times New Roman"/>
          <w:sz w:val="24"/>
        </w:rPr>
        <w:t xml:space="preserve">imited </w:t>
      </w:r>
      <w:r w:rsidR="00DB2BC1" w:rsidRPr="00434AD5">
        <w:rPr>
          <w:rFonts w:ascii="Times New Roman" w:hAnsi="Times New Roman" w:cs="Times New Roman"/>
          <w:sz w:val="24"/>
        </w:rPr>
        <w:t xml:space="preserve">liability </w:t>
      </w:r>
      <w:r w:rsidR="00257AEB" w:rsidRPr="00434AD5">
        <w:rPr>
          <w:rFonts w:ascii="Times New Roman" w:hAnsi="Times New Roman" w:cs="Times New Roman"/>
          <w:sz w:val="24"/>
        </w:rPr>
        <w:t>companies</w:t>
      </w:r>
      <w:r w:rsidR="006E1E75" w:rsidRPr="00434AD5">
        <w:rPr>
          <w:rFonts w:ascii="Times New Roman" w:hAnsi="Times New Roman" w:cs="Times New Roman"/>
          <w:sz w:val="24"/>
        </w:rPr>
        <w:t xml:space="preserve"> (</w:t>
      </w:r>
      <w:r w:rsidR="006E1E75" w:rsidRPr="00434AD5">
        <w:rPr>
          <w:rFonts w:ascii="Times New Roman" w:hAnsi="Times New Roman" w:cs="Times New Roman"/>
          <w:sz w:val="24"/>
        </w:rPr>
        <w:t>Week, 2000)</w:t>
      </w:r>
      <w:r w:rsidR="009C0C31" w:rsidRPr="00434AD5">
        <w:rPr>
          <w:rFonts w:ascii="Times New Roman" w:hAnsi="Times New Roman" w:cs="Times New Roman"/>
          <w:sz w:val="24"/>
        </w:rPr>
        <w:t xml:space="preserve">. Each of these </w:t>
      </w:r>
      <w:r w:rsidR="006E1E75" w:rsidRPr="00434AD5">
        <w:rPr>
          <w:rFonts w:ascii="Times New Roman" w:hAnsi="Times New Roman" w:cs="Times New Roman"/>
          <w:sz w:val="24"/>
        </w:rPr>
        <w:t>three</w:t>
      </w:r>
      <w:r w:rsidR="009C0C31" w:rsidRPr="00434AD5">
        <w:rPr>
          <w:rFonts w:ascii="Times New Roman" w:hAnsi="Times New Roman" w:cs="Times New Roman"/>
          <w:sz w:val="24"/>
        </w:rPr>
        <w:t xml:space="preserve"> legal forms of business organizations in the US have unique advantages and disadvantages, with all being affected by entrepreneurship in different ways.</w:t>
      </w:r>
    </w:p>
    <w:p w14:paraId="2C17F11E" w14:textId="56B00B4A" w:rsidR="000D1DA5" w:rsidRPr="00434AD5" w:rsidRDefault="000D1DA5" w:rsidP="002238D8">
      <w:pPr>
        <w:spacing w:line="480" w:lineRule="auto"/>
        <w:jc w:val="center"/>
        <w:rPr>
          <w:rFonts w:ascii="Times New Roman" w:hAnsi="Times New Roman" w:cs="Times New Roman"/>
          <w:b/>
          <w:sz w:val="24"/>
        </w:rPr>
      </w:pPr>
      <w:r w:rsidRPr="00434AD5">
        <w:rPr>
          <w:rFonts w:ascii="Times New Roman" w:hAnsi="Times New Roman" w:cs="Times New Roman"/>
          <w:b/>
          <w:sz w:val="24"/>
        </w:rPr>
        <w:t>Sole Proprietorship</w:t>
      </w:r>
    </w:p>
    <w:p w14:paraId="7D291E1D" w14:textId="4E26FB4A" w:rsidR="004F1A40" w:rsidRPr="00434AD5" w:rsidRDefault="00CA51B1"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 xml:space="preserve">By definition, sole proprietorship, otherwise called sole trader or a proprietorship, refers to the simplest form of an unincorporated business set up and run by only one owner who pays personal income tax on profits earned from the </w:t>
      </w:r>
      <w:r w:rsidR="006E1E75" w:rsidRPr="00434AD5">
        <w:rPr>
          <w:rFonts w:ascii="Times New Roman" w:hAnsi="Times New Roman" w:cs="Times New Roman"/>
          <w:sz w:val="24"/>
        </w:rPr>
        <w:t xml:space="preserve">business </w:t>
      </w:r>
      <w:r w:rsidR="006E1E75" w:rsidRPr="00434AD5">
        <w:rPr>
          <w:rFonts w:ascii="Times New Roman" w:hAnsi="Times New Roman" w:cs="Times New Roman"/>
          <w:sz w:val="24"/>
        </w:rPr>
        <w:t>(Nickels, et al., 2008)</w:t>
      </w:r>
      <w:r w:rsidRPr="00434AD5">
        <w:rPr>
          <w:rFonts w:ascii="Times New Roman" w:hAnsi="Times New Roman" w:cs="Times New Roman"/>
          <w:sz w:val="24"/>
        </w:rPr>
        <w:t xml:space="preserve">. This form of business usually experiences very little government regulation because of their small sizes. For this reason, </w:t>
      </w:r>
      <w:r w:rsidR="00114BE7" w:rsidRPr="00434AD5">
        <w:rPr>
          <w:rFonts w:ascii="Times New Roman" w:hAnsi="Times New Roman" w:cs="Times New Roman"/>
          <w:sz w:val="24"/>
        </w:rPr>
        <w:t xml:space="preserve">sole proprietorship is the most common form of business organization in the US which </w:t>
      </w:r>
      <w:r w:rsidR="00114BE7" w:rsidRPr="00434AD5">
        <w:rPr>
          <w:rFonts w:ascii="Times New Roman" w:hAnsi="Times New Roman" w:cs="Times New Roman"/>
          <w:sz w:val="24"/>
        </w:rPr>
        <w:lastRenderedPageBreak/>
        <w:t xml:space="preserve">is run by </w:t>
      </w:r>
      <w:r w:rsidRPr="00434AD5">
        <w:rPr>
          <w:rFonts w:ascii="Times New Roman" w:hAnsi="Times New Roman" w:cs="Times New Roman"/>
          <w:sz w:val="24"/>
        </w:rPr>
        <w:t xml:space="preserve">individual self-contractors, consultants or small business owners. </w:t>
      </w:r>
      <w:r w:rsidR="004F1A40" w:rsidRPr="00434AD5">
        <w:rPr>
          <w:rFonts w:ascii="Times New Roman" w:hAnsi="Times New Roman" w:cs="Times New Roman"/>
          <w:sz w:val="24"/>
        </w:rPr>
        <w:t>Sole proprietorship, just like any other form of business, has its advantages and disadvantages.</w:t>
      </w:r>
    </w:p>
    <w:p w14:paraId="0F12679B" w14:textId="2C4B956C" w:rsidR="004F1A40" w:rsidRPr="00434AD5" w:rsidRDefault="004F1A40"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 xml:space="preserve">The first advantage of sole proprietorship is that it is much easier to establish due to high simplicity in legal formation procedure. In this respect, a sole proprietor is only required to register his or her name and secure a local business operation license and </w:t>
      </w:r>
      <w:r w:rsidR="00426E27" w:rsidRPr="00434AD5">
        <w:rPr>
          <w:rFonts w:ascii="Times New Roman" w:hAnsi="Times New Roman" w:cs="Times New Roman"/>
          <w:sz w:val="24"/>
        </w:rPr>
        <w:t>get started with the</w:t>
      </w:r>
      <w:r w:rsidRPr="00434AD5">
        <w:rPr>
          <w:rFonts w:ascii="Times New Roman" w:hAnsi="Times New Roman" w:cs="Times New Roman"/>
          <w:sz w:val="24"/>
        </w:rPr>
        <w:t xml:space="preserve"> business</w:t>
      </w:r>
      <w:r w:rsidR="004C6A74" w:rsidRPr="00434AD5">
        <w:rPr>
          <w:rFonts w:ascii="Times New Roman" w:hAnsi="Times New Roman" w:cs="Times New Roman"/>
          <w:sz w:val="24"/>
        </w:rPr>
        <w:t xml:space="preserve"> </w:t>
      </w:r>
      <w:r w:rsidR="004C6A74" w:rsidRPr="00434AD5">
        <w:rPr>
          <w:rFonts w:ascii="Times New Roman" w:hAnsi="Times New Roman" w:cs="Times New Roman"/>
          <w:sz w:val="24"/>
        </w:rPr>
        <w:t>(</w:t>
      </w:r>
      <w:proofErr w:type="spellStart"/>
      <w:r w:rsidR="004C6A74" w:rsidRPr="00434AD5">
        <w:rPr>
          <w:rFonts w:ascii="Times New Roman" w:hAnsi="Times New Roman" w:cs="Times New Roman"/>
          <w:sz w:val="24"/>
        </w:rPr>
        <w:t>Briggeman</w:t>
      </w:r>
      <w:proofErr w:type="spellEnd"/>
      <w:r w:rsidR="004C6A74" w:rsidRPr="00434AD5">
        <w:rPr>
          <w:rFonts w:ascii="Times New Roman" w:hAnsi="Times New Roman" w:cs="Times New Roman"/>
          <w:sz w:val="24"/>
        </w:rPr>
        <w:t>, et al., 2009)</w:t>
      </w:r>
      <w:r w:rsidR="00426E27" w:rsidRPr="00434AD5">
        <w:rPr>
          <w:rFonts w:ascii="Times New Roman" w:hAnsi="Times New Roman" w:cs="Times New Roman"/>
          <w:sz w:val="24"/>
        </w:rPr>
        <w:t>. A second advantage of sole proprietorship is that the sole trader is his or her own boss, meaning that the owner enjoys all the profits generated from the business all alone. In addition, the sole proprietor can freely mix his or her own personal property with that of the business to adequately meet business demands</w:t>
      </w:r>
      <w:r w:rsidR="00665F76" w:rsidRPr="00434AD5">
        <w:rPr>
          <w:rFonts w:ascii="Times New Roman" w:hAnsi="Times New Roman" w:cs="Times New Roman"/>
          <w:sz w:val="24"/>
        </w:rPr>
        <w:t xml:space="preserve"> and attain maximum profit. The </w:t>
      </w:r>
      <w:r w:rsidR="006060A9" w:rsidRPr="00434AD5">
        <w:rPr>
          <w:rFonts w:ascii="Times New Roman" w:hAnsi="Times New Roman" w:cs="Times New Roman"/>
          <w:sz w:val="24"/>
        </w:rPr>
        <w:t>decision-making</w:t>
      </w:r>
      <w:r w:rsidR="00665F76" w:rsidRPr="00434AD5">
        <w:rPr>
          <w:rFonts w:ascii="Times New Roman" w:hAnsi="Times New Roman" w:cs="Times New Roman"/>
          <w:sz w:val="24"/>
        </w:rPr>
        <w:t xml:space="preserve"> process in this kind of b</w:t>
      </w:r>
      <w:r w:rsidR="006060A9" w:rsidRPr="00434AD5">
        <w:rPr>
          <w:rFonts w:ascii="Times New Roman" w:hAnsi="Times New Roman" w:cs="Times New Roman"/>
          <w:sz w:val="24"/>
        </w:rPr>
        <w:t>usiness is very quick since it is the responsibility of only one person, the sole proprietor</w:t>
      </w:r>
      <w:r w:rsidR="004C6A74" w:rsidRPr="00434AD5">
        <w:rPr>
          <w:rFonts w:ascii="Times New Roman" w:hAnsi="Times New Roman" w:cs="Times New Roman"/>
          <w:sz w:val="24"/>
        </w:rPr>
        <w:t xml:space="preserve"> </w:t>
      </w:r>
      <w:r w:rsidR="004C6A74" w:rsidRPr="00434AD5">
        <w:rPr>
          <w:rFonts w:ascii="Times New Roman" w:hAnsi="Times New Roman" w:cs="Times New Roman"/>
          <w:sz w:val="24"/>
        </w:rPr>
        <w:t>(</w:t>
      </w:r>
      <w:proofErr w:type="spellStart"/>
      <w:r w:rsidR="004C6A74" w:rsidRPr="00434AD5">
        <w:rPr>
          <w:rFonts w:ascii="Times New Roman" w:hAnsi="Times New Roman" w:cs="Times New Roman"/>
          <w:sz w:val="24"/>
        </w:rPr>
        <w:t>Briggeman</w:t>
      </w:r>
      <w:proofErr w:type="spellEnd"/>
      <w:r w:rsidR="004C6A74" w:rsidRPr="00434AD5">
        <w:rPr>
          <w:rFonts w:ascii="Times New Roman" w:hAnsi="Times New Roman" w:cs="Times New Roman"/>
          <w:sz w:val="24"/>
        </w:rPr>
        <w:t>, et al., 2009)</w:t>
      </w:r>
      <w:r w:rsidR="006060A9" w:rsidRPr="00434AD5">
        <w:rPr>
          <w:rFonts w:ascii="Times New Roman" w:hAnsi="Times New Roman" w:cs="Times New Roman"/>
          <w:sz w:val="24"/>
        </w:rPr>
        <w:t>. This is very advantageous in the sense that faster decisions pertaining to the business operations are made in a timely fashion, allowing the business to respond effectively to the changes in the market environment to reap maximum profits form business operations.</w:t>
      </w:r>
    </w:p>
    <w:p w14:paraId="4FCF6000" w14:textId="2411D4B8" w:rsidR="006060A9" w:rsidRPr="00434AD5" w:rsidRDefault="006060A9"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 xml:space="preserve">However, sole proprietorship has the major disadvantage of putting the sole trader only to all the business risks that may arise from the business operations. This implies that the sole proprietor is subject to unlimited personal liability for the debts, losses and liabilities of the business, and his personal property can be called to pay for such liabilities anytime. The other disadvantage of sole proprietorship is that its success and continuity </w:t>
      </w:r>
      <w:r w:rsidR="00F07355" w:rsidRPr="00434AD5">
        <w:rPr>
          <w:rFonts w:ascii="Times New Roman" w:hAnsi="Times New Roman" w:cs="Times New Roman"/>
          <w:sz w:val="24"/>
        </w:rPr>
        <w:t>rely</w:t>
      </w:r>
      <w:r w:rsidRPr="00434AD5">
        <w:rPr>
          <w:rFonts w:ascii="Times New Roman" w:hAnsi="Times New Roman" w:cs="Times New Roman"/>
          <w:sz w:val="24"/>
        </w:rPr>
        <w:t xml:space="preserve"> solely on the owner, meaning that if the owner dies or becomes bankrupt, the life of the business is more likely to end than to continue</w:t>
      </w:r>
      <w:r w:rsidR="004C6A74" w:rsidRPr="00434AD5">
        <w:rPr>
          <w:rFonts w:ascii="Times New Roman" w:hAnsi="Times New Roman" w:cs="Times New Roman"/>
          <w:sz w:val="24"/>
        </w:rPr>
        <w:t xml:space="preserve"> </w:t>
      </w:r>
      <w:r w:rsidR="004C6A74" w:rsidRPr="00434AD5">
        <w:rPr>
          <w:rFonts w:ascii="Times New Roman" w:hAnsi="Times New Roman" w:cs="Times New Roman"/>
          <w:sz w:val="24"/>
        </w:rPr>
        <w:t>(</w:t>
      </w:r>
      <w:proofErr w:type="spellStart"/>
      <w:r w:rsidR="004C6A74" w:rsidRPr="00434AD5">
        <w:rPr>
          <w:rFonts w:ascii="Times New Roman" w:hAnsi="Times New Roman" w:cs="Times New Roman"/>
          <w:sz w:val="24"/>
        </w:rPr>
        <w:t>Briggeman</w:t>
      </w:r>
      <w:proofErr w:type="spellEnd"/>
      <w:r w:rsidR="004C6A74" w:rsidRPr="00434AD5">
        <w:rPr>
          <w:rFonts w:ascii="Times New Roman" w:hAnsi="Times New Roman" w:cs="Times New Roman"/>
          <w:sz w:val="24"/>
        </w:rPr>
        <w:t>, et al., 2009)</w:t>
      </w:r>
      <w:r w:rsidRPr="00434AD5">
        <w:rPr>
          <w:rFonts w:ascii="Times New Roman" w:hAnsi="Times New Roman" w:cs="Times New Roman"/>
          <w:sz w:val="24"/>
        </w:rPr>
        <w:t>.</w:t>
      </w:r>
      <w:r w:rsidR="00F07355" w:rsidRPr="00434AD5">
        <w:rPr>
          <w:rFonts w:ascii="Times New Roman" w:hAnsi="Times New Roman" w:cs="Times New Roman"/>
          <w:sz w:val="24"/>
        </w:rPr>
        <w:t xml:space="preserve"> Being a small-sized business, sole proprietorship is highly </w:t>
      </w:r>
      <w:r w:rsidR="00977E7E" w:rsidRPr="00434AD5">
        <w:rPr>
          <w:rFonts w:ascii="Times New Roman" w:hAnsi="Times New Roman" w:cs="Times New Roman"/>
          <w:sz w:val="24"/>
        </w:rPr>
        <w:t xml:space="preserve">impacted by entrepreneurship. Entrepreneurs in the US bring into the market very competitive products and services and target very specific markets. The entrepreneurs usually </w:t>
      </w:r>
      <w:r w:rsidR="00977E7E" w:rsidRPr="00434AD5">
        <w:rPr>
          <w:rFonts w:ascii="Times New Roman" w:hAnsi="Times New Roman" w:cs="Times New Roman"/>
          <w:sz w:val="24"/>
        </w:rPr>
        <w:lastRenderedPageBreak/>
        <w:t xml:space="preserve">make maximum deployment of technology, services and products that are both of high quality and lower cost to the consumers. The sole proprietors are people who are financially limited and find it hard to employ high-level technology, meaning that they </w:t>
      </w:r>
      <w:r w:rsidR="00474EDE" w:rsidRPr="00434AD5">
        <w:rPr>
          <w:rFonts w:ascii="Times New Roman" w:hAnsi="Times New Roman" w:cs="Times New Roman"/>
          <w:sz w:val="24"/>
        </w:rPr>
        <w:t>continuously lose customers to entrepreneurs. This is a great challenge exposing sole proprietorship to possibilities of collapse in the near future.</w:t>
      </w:r>
    </w:p>
    <w:p w14:paraId="26DEECFC" w14:textId="3FD206DC" w:rsidR="000A5977" w:rsidRPr="00434AD5" w:rsidRDefault="000E426C" w:rsidP="002238D8">
      <w:pPr>
        <w:spacing w:line="480" w:lineRule="auto"/>
        <w:jc w:val="center"/>
        <w:rPr>
          <w:rFonts w:ascii="Times New Roman" w:hAnsi="Times New Roman" w:cs="Times New Roman"/>
          <w:b/>
          <w:sz w:val="24"/>
        </w:rPr>
      </w:pPr>
      <w:r w:rsidRPr="00434AD5">
        <w:rPr>
          <w:rFonts w:ascii="Times New Roman" w:hAnsi="Times New Roman" w:cs="Times New Roman"/>
          <w:b/>
          <w:sz w:val="24"/>
        </w:rPr>
        <w:t>P</w:t>
      </w:r>
      <w:r w:rsidR="000A5977" w:rsidRPr="00434AD5">
        <w:rPr>
          <w:rFonts w:ascii="Times New Roman" w:hAnsi="Times New Roman" w:cs="Times New Roman"/>
          <w:b/>
          <w:sz w:val="24"/>
        </w:rPr>
        <w:t>artnership</w:t>
      </w:r>
    </w:p>
    <w:p w14:paraId="459C4744" w14:textId="0AC8FE30" w:rsidR="000E426C" w:rsidRPr="00434AD5" w:rsidRDefault="00B4730A"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By definition, a partnership can be said to be a</w:t>
      </w:r>
      <w:r w:rsidR="008D2316" w:rsidRPr="00434AD5">
        <w:rPr>
          <w:rFonts w:ascii="Times New Roman" w:hAnsi="Times New Roman" w:cs="Times New Roman"/>
          <w:sz w:val="24"/>
        </w:rPr>
        <w:t xml:space="preserve"> legal form of business operation </w:t>
      </w:r>
      <w:r w:rsidRPr="00434AD5">
        <w:rPr>
          <w:rFonts w:ascii="Times New Roman" w:hAnsi="Times New Roman" w:cs="Times New Roman"/>
          <w:sz w:val="24"/>
        </w:rPr>
        <w:t xml:space="preserve">that is formed by the mutual agreement </w:t>
      </w:r>
      <w:r w:rsidR="008D2316" w:rsidRPr="00434AD5">
        <w:rPr>
          <w:rFonts w:ascii="Times New Roman" w:hAnsi="Times New Roman" w:cs="Times New Roman"/>
          <w:sz w:val="24"/>
        </w:rPr>
        <w:t xml:space="preserve">between two or more individuals </w:t>
      </w:r>
      <w:r w:rsidRPr="00434AD5">
        <w:rPr>
          <w:rFonts w:ascii="Times New Roman" w:hAnsi="Times New Roman" w:cs="Times New Roman"/>
          <w:sz w:val="24"/>
        </w:rPr>
        <w:t xml:space="preserve">with a common business interest and </w:t>
      </w:r>
      <w:r w:rsidR="008D2316" w:rsidRPr="00434AD5">
        <w:rPr>
          <w:rFonts w:ascii="Times New Roman" w:hAnsi="Times New Roman" w:cs="Times New Roman"/>
          <w:sz w:val="24"/>
        </w:rPr>
        <w:t xml:space="preserve">who </w:t>
      </w:r>
      <w:r w:rsidR="002B159C" w:rsidRPr="00434AD5">
        <w:rPr>
          <w:rFonts w:ascii="Times New Roman" w:hAnsi="Times New Roman" w:cs="Times New Roman"/>
          <w:sz w:val="24"/>
        </w:rPr>
        <w:t xml:space="preserve">contribute capital to start a business and consequently </w:t>
      </w:r>
      <w:r w:rsidR="008D2316" w:rsidRPr="00434AD5">
        <w:rPr>
          <w:rFonts w:ascii="Times New Roman" w:hAnsi="Times New Roman" w:cs="Times New Roman"/>
          <w:sz w:val="24"/>
        </w:rPr>
        <w:t xml:space="preserve">share </w:t>
      </w:r>
      <w:r w:rsidR="002B159C" w:rsidRPr="00434AD5">
        <w:rPr>
          <w:rFonts w:ascii="Times New Roman" w:hAnsi="Times New Roman" w:cs="Times New Roman"/>
          <w:sz w:val="24"/>
        </w:rPr>
        <w:t xml:space="preserve">the </w:t>
      </w:r>
      <w:r w:rsidR="008D2316" w:rsidRPr="00434AD5">
        <w:rPr>
          <w:rFonts w:ascii="Times New Roman" w:hAnsi="Times New Roman" w:cs="Times New Roman"/>
          <w:sz w:val="24"/>
        </w:rPr>
        <w:t>management and profits</w:t>
      </w:r>
      <w:r w:rsidRPr="00434AD5">
        <w:rPr>
          <w:rFonts w:ascii="Times New Roman" w:hAnsi="Times New Roman" w:cs="Times New Roman"/>
          <w:sz w:val="24"/>
        </w:rPr>
        <w:t xml:space="preserve"> of such a business</w:t>
      </w:r>
      <w:r w:rsidR="006E1E75" w:rsidRPr="00434AD5">
        <w:rPr>
          <w:rFonts w:ascii="Times New Roman" w:hAnsi="Times New Roman" w:cs="Times New Roman"/>
          <w:sz w:val="24"/>
        </w:rPr>
        <w:t xml:space="preserve"> </w:t>
      </w:r>
      <w:r w:rsidR="006E1E75" w:rsidRPr="00434AD5">
        <w:rPr>
          <w:rFonts w:ascii="Times New Roman" w:hAnsi="Times New Roman" w:cs="Times New Roman"/>
          <w:sz w:val="24"/>
        </w:rPr>
        <w:t>(Nickels, et al., 2008)</w:t>
      </w:r>
      <w:r w:rsidR="008D2316" w:rsidRPr="00434AD5">
        <w:rPr>
          <w:rFonts w:ascii="Times New Roman" w:hAnsi="Times New Roman" w:cs="Times New Roman"/>
          <w:sz w:val="24"/>
        </w:rPr>
        <w:t xml:space="preserve">. </w:t>
      </w:r>
      <w:r w:rsidRPr="00434AD5">
        <w:rPr>
          <w:rFonts w:ascii="Times New Roman" w:hAnsi="Times New Roman" w:cs="Times New Roman"/>
          <w:sz w:val="24"/>
        </w:rPr>
        <w:t xml:space="preserve">Though the US </w:t>
      </w:r>
      <w:r w:rsidR="008D2316" w:rsidRPr="00434AD5">
        <w:rPr>
          <w:rFonts w:ascii="Times New Roman" w:hAnsi="Times New Roman" w:cs="Times New Roman"/>
          <w:sz w:val="24"/>
        </w:rPr>
        <w:t xml:space="preserve">federal government recognizes </w:t>
      </w:r>
      <w:r w:rsidRPr="00434AD5">
        <w:rPr>
          <w:rFonts w:ascii="Times New Roman" w:hAnsi="Times New Roman" w:cs="Times New Roman"/>
          <w:sz w:val="24"/>
        </w:rPr>
        <w:t xml:space="preserve">many </w:t>
      </w:r>
      <w:r w:rsidR="008D2316" w:rsidRPr="00434AD5">
        <w:rPr>
          <w:rFonts w:ascii="Times New Roman" w:hAnsi="Times New Roman" w:cs="Times New Roman"/>
          <w:sz w:val="24"/>
        </w:rPr>
        <w:t>types of partnerships</w:t>
      </w:r>
      <w:r w:rsidRPr="00434AD5">
        <w:rPr>
          <w:rFonts w:ascii="Times New Roman" w:hAnsi="Times New Roman" w:cs="Times New Roman"/>
          <w:sz w:val="24"/>
        </w:rPr>
        <w:t xml:space="preserve">, </w:t>
      </w:r>
      <w:r w:rsidR="008D2316" w:rsidRPr="00434AD5">
        <w:rPr>
          <w:rFonts w:ascii="Times New Roman" w:hAnsi="Times New Roman" w:cs="Times New Roman"/>
          <w:sz w:val="24"/>
        </w:rPr>
        <w:t>general and limited partnerships</w:t>
      </w:r>
      <w:r w:rsidRPr="00434AD5">
        <w:rPr>
          <w:rFonts w:ascii="Times New Roman" w:hAnsi="Times New Roman" w:cs="Times New Roman"/>
          <w:sz w:val="24"/>
        </w:rPr>
        <w:t xml:space="preserve"> are the two major types of this form of business</w:t>
      </w:r>
      <w:r w:rsidR="008D2316" w:rsidRPr="00434AD5">
        <w:rPr>
          <w:rFonts w:ascii="Times New Roman" w:hAnsi="Times New Roman" w:cs="Times New Roman"/>
          <w:sz w:val="24"/>
        </w:rPr>
        <w:t>.</w:t>
      </w:r>
      <w:r w:rsidRPr="00434AD5">
        <w:rPr>
          <w:rFonts w:ascii="Times New Roman" w:hAnsi="Times New Roman" w:cs="Times New Roman"/>
          <w:sz w:val="24"/>
        </w:rPr>
        <w:t xml:space="preserve"> </w:t>
      </w:r>
      <w:r w:rsidR="008D2316" w:rsidRPr="00434AD5">
        <w:rPr>
          <w:rFonts w:ascii="Times New Roman" w:hAnsi="Times New Roman" w:cs="Times New Roman"/>
          <w:sz w:val="24"/>
        </w:rPr>
        <w:t xml:space="preserve">In a general partnership, </w:t>
      </w:r>
      <w:r w:rsidRPr="00434AD5">
        <w:rPr>
          <w:rFonts w:ascii="Times New Roman" w:hAnsi="Times New Roman" w:cs="Times New Roman"/>
          <w:sz w:val="24"/>
        </w:rPr>
        <w:t xml:space="preserve">the </w:t>
      </w:r>
      <w:r w:rsidR="002B159C" w:rsidRPr="00434AD5">
        <w:rPr>
          <w:rFonts w:ascii="Times New Roman" w:hAnsi="Times New Roman" w:cs="Times New Roman"/>
          <w:sz w:val="24"/>
        </w:rPr>
        <w:t>general business</w:t>
      </w:r>
      <w:r w:rsidRPr="00434AD5">
        <w:rPr>
          <w:rFonts w:ascii="Times New Roman" w:hAnsi="Times New Roman" w:cs="Times New Roman"/>
          <w:sz w:val="24"/>
        </w:rPr>
        <w:t xml:space="preserve"> partners, who are the managers of such business, have </w:t>
      </w:r>
      <w:r w:rsidR="002B159C" w:rsidRPr="00434AD5">
        <w:rPr>
          <w:rFonts w:ascii="Times New Roman" w:hAnsi="Times New Roman" w:cs="Times New Roman"/>
          <w:sz w:val="24"/>
        </w:rPr>
        <w:t xml:space="preserve">unlimited liability towards </w:t>
      </w:r>
      <w:r w:rsidR="008D2316" w:rsidRPr="00434AD5">
        <w:rPr>
          <w:rFonts w:ascii="Times New Roman" w:hAnsi="Times New Roman" w:cs="Times New Roman"/>
          <w:sz w:val="24"/>
        </w:rPr>
        <w:t xml:space="preserve">the partnership's debts and other obligations. </w:t>
      </w:r>
      <w:r w:rsidR="002B159C" w:rsidRPr="00434AD5">
        <w:rPr>
          <w:rFonts w:ascii="Times New Roman" w:hAnsi="Times New Roman" w:cs="Times New Roman"/>
          <w:sz w:val="24"/>
        </w:rPr>
        <w:t>On the other hand, a</w:t>
      </w:r>
      <w:r w:rsidR="008D2316" w:rsidRPr="00434AD5">
        <w:rPr>
          <w:rFonts w:ascii="Times New Roman" w:hAnsi="Times New Roman" w:cs="Times New Roman"/>
          <w:sz w:val="24"/>
        </w:rPr>
        <w:t xml:space="preserve"> limited partnership has both general and limited partners. The limited </w:t>
      </w:r>
      <w:r w:rsidR="002B159C" w:rsidRPr="00434AD5">
        <w:rPr>
          <w:rFonts w:ascii="Times New Roman" w:hAnsi="Times New Roman" w:cs="Times New Roman"/>
          <w:sz w:val="24"/>
        </w:rPr>
        <w:t xml:space="preserve">have no control over the business and the liability to </w:t>
      </w:r>
      <w:r w:rsidR="002B159C" w:rsidRPr="00434AD5">
        <w:rPr>
          <w:rFonts w:ascii="Times New Roman" w:hAnsi="Times New Roman" w:cs="Times New Roman"/>
          <w:sz w:val="24"/>
        </w:rPr>
        <w:t>the partnership's debts and other obligations</w:t>
      </w:r>
      <w:r w:rsidR="002B159C" w:rsidRPr="00434AD5">
        <w:rPr>
          <w:rFonts w:ascii="Times New Roman" w:hAnsi="Times New Roman" w:cs="Times New Roman"/>
          <w:sz w:val="24"/>
        </w:rPr>
        <w:t xml:space="preserve"> is only limited to their capital amount contributed into the business</w:t>
      </w:r>
      <w:r w:rsidR="00A972A3" w:rsidRPr="00434AD5">
        <w:rPr>
          <w:rFonts w:ascii="Times New Roman" w:hAnsi="Times New Roman" w:cs="Times New Roman"/>
          <w:sz w:val="24"/>
        </w:rPr>
        <w:t xml:space="preserve"> </w:t>
      </w:r>
      <w:r w:rsidR="00A972A3" w:rsidRPr="00434AD5">
        <w:rPr>
          <w:rFonts w:ascii="Times New Roman" w:hAnsi="Times New Roman" w:cs="Times New Roman"/>
          <w:sz w:val="24"/>
        </w:rPr>
        <w:t>(</w:t>
      </w:r>
      <w:proofErr w:type="spellStart"/>
      <w:r w:rsidR="00A972A3" w:rsidRPr="00434AD5">
        <w:rPr>
          <w:rFonts w:ascii="Times New Roman" w:hAnsi="Times New Roman" w:cs="Times New Roman"/>
          <w:sz w:val="24"/>
        </w:rPr>
        <w:t>Astrachan</w:t>
      </w:r>
      <w:proofErr w:type="spellEnd"/>
      <w:r w:rsidR="00A972A3" w:rsidRPr="00434AD5">
        <w:rPr>
          <w:rFonts w:ascii="Times New Roman" w:hAnsi="Times New Roman" w:cs="Times New Roman"/>
          <w:sz w:val="24"/>
        </w:rPr>
        <w:t xml:space="preserve"> &amp; </w:t>
      </w:r>
      <w:proofErr w:type="spellStart"/>
      <w:r w:rsidR="00A972A3" w:rsidRPr="00434AD5">
        <w:rPr>
          <w:rFonts w:ascii="Times New Roman" w:hAnsi="Times New Roman" w:cs="Times New Roman"/>
          <w:sz w:val="24"/>
        </w:rPr>
        <w:t>Shanker</w:t>
      </w:r>
      <w:proofErr w:type="spellEnd"/>
      <w:r w:rsidR="00A972A3" w:rsidRPr="00434AD5">
        <w:rPr>
          <w:rFonts w:ascii="Times New Roman" w:hAnsi="Times New Roman" w:cs="Times New Roman"/>
          <w:sz w:val="24"/>
        </w:rPr>
        <w:t>, 2003)</w:t>
      </w:r>
      <w:r w:rsidR="002B159C" w:rsidRPr="00434AD5">
        <w:rPr>
          <w:rFonts w:ascii="Times New Roman" w:hAnsi="Times New Roman" w:cs="Times New Roman"/>
          <w:sz w:val="24"/>
        </w:rPr>
        <w:t xml:space="preserve">. </w:t>
      </w:r>
      <w:r w:rsidR="001F73E3" w:rsidRPr="00434AD5">
        <w:rPr>
          <w:rFonts w:ascii="Times New Roman" w:hAnsi="Times New Roman" w:cs="Times New Roman"/>
          <w:sz w:val="24"/>
        </w:rPr>
        <w:t>For this reason, limited partners in a general partnership are considered more as investors rather than owners of such a business.</w:t>
      </w:r>
    </w:p>
    <w:p w14:paraId="328FF366" w14:textId="299BECBC" w:rsidR="00F72DAA" w:rsidRPr="00434AD5" w:rsidRDefault="00F72DAA"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One of the major advantages of a partnership is the tax treatment it enjoys. A partnership</w:t>
      </w:r>
      <w:r w:rsidR="009B287A" w:rsidRPr="00434AD5">
        <w:rPr>
          <w:rFonts w:ascii="Times New Roman" w:hAnsi="Times New Roman" w:cs="Times New Roman"/>
          <w:sz w:val="24"/>
        </w:rPr>
        <w:t xml:space="preserve"> as a business organization</w:t>
      </w:r>
      <w:r w:rsidRPr="00434AD5">
        <w:rPr>
          <w:rFonts w:ascii="Times New Roman" w:hAnsi="Times New Roman" w:cs="Times New Roman"/>
          <w:sz w:val="24"/>
        </w:rPr>
        <w:t xml:space="preserve"> does</w:t>
      </w:r>
      <w:r w:rsidR="009B287A" w:rsidRPr="00434AD5">
        <w:rPr>
          <w:rFonts w:ascii="Times New Roman" w:hAnsi="Times New Roman" w:cs="Times New Roman"/>
          <w:sz w:val="24"/>
        </w:rPr>
        <w:t xml:space="preserve"> not have the obligation to </w:t>
      </w:r>
      <w:r w:rsidRPr="00434AD5">
        <w:rPr>
          <w:rFonts w:ascii="Times New Roman" w:hAnsi="Times New Roman" w:cs="Times New Roman"/>
          <w:sz w:val="24"/>
        </w:rPr>
        <w:t>pay tax on its income</w:t>
      </w:r>
      <w:r w:rsidR="009B287A" w:rsidRPr="00434AD5">
        <w:rPr>
          <w:rFonts w:ascii="Times New Roman" w:hAnsi="Times New Roman" w:cs="Times New Roman"/>
          <w:sz w:val="24"/>
        </w:rPr>
        <w:t xml:space="preserve"> from business operations. Instead, such tax obligation is passed on to the individual partners through any</w:t>
      </w:r>
      <w:r w:rsidRPr="00434AD5">
        <w:rPr>
          <w:rFonts w:ascii="Times New Roman" w:hAnsi="Times New Roman" w:cs="Times New Roman"/>
          <w:sz w:val="24"/>
        </w:rPr>
        <w:t xml:space="preserve"> profits or losses </w:t>
      </w:r>
      <w:r w:rsidR="009B287A" w:rsidRPr="00434AD5">
        <w:rPr>
          <w:rFonts w:ascii="Times New Roman" w:hAnsi="Times New Roman" w:cs="Times New Roman"/>
          <w:sz w:val="24"/>
        </w:rPr>
        <w:t xml:space="preserve">shared </w:t>
      </w:r>
      <w:r w:rsidRPr="00434AD5">
        <w:rPr>
          <w:rFonts w:ascii="Times New Roman" w:hAnsi="Times New Roman" w:cs="Times New Roman"/>
          <w:sz w:val="24"/>
        </w:rPr>
        <w:t xml:space="preserve">to </w:t>
      </w:r>
      <w:r w:rsidR="009B287A" w:rsidRPr="00434AD5">
        <w:rPr>
          <w:rFonts w:ascii="Times New Roman" w:hAnsi="Times New Roman" w:cs="Times New Roman"/>
          <w:sz w:val="24"/>
        </w:rPr>
        <w:t>such</w:t>
      </w:r>
      <w:r w:rsidRPr="00434AD5">
        <w:rPr>
          <w:rFonts w:ascii="Times New Roman" w:hAnsi="Times New Roman" w:cs="Times New Roman"/>
          <w:sz w:val="24"/>
        </w:rPr>
        <w:t xml:space="preserve"> partners</w:t>
      </w:r>
      <w:r w:rsidR="00A972A3" w:rsidRPr="00434AD5">
        <w:rPr>
          <w:rFonts w:ascii="Times New Roman" w:hAnsi="Times New Roman" w:cs="Times New Roman"/>
          <w:sz w:val="24"/>
        </w:rPr>
        <w:t xml:space="preserve"> </w:t>
      </w:r>
      <w:r w:rsidR="00A972A3" w:rsidRPr="00434AD5">
        <w:rPr>
          <w:rFonts w:ascii="Times New Roman" w:hAnsi="Times New Roman" w:cs="Times New Roman"/>
          <w:sz w:val="24"/>
        </w:rPr>
        <w:t>(</w:t>
      </w:r>
      <w:proofErr w:type="spellStart"/>
      <w:r w:rsidR="00A972A3" w:rsidRPr="00434AD5">
        <w:rPr>
          <w:rFonts w:ascii="Times New Roman" w:hAnsi="Times New Roman" w:cs="Times New Roman"/>
          <w:sz w:val="24"/>
        </w:rPr>
        <w:t>Astrachan</w:t>
      </w:r>
      <w:proofErr w:type="spellEnd"/>
      <w:r w:rsidR="00A972A3" w:rsidRPr="00434AD5">
        <w:rPr>
          <w:rFonts w:ascii="Times New Roman" w:hAnsi="Times New Roman" w:cs="Times New Roman"/>
          <w:sz w:val="24"/>
        </w:rPr>
        <w:t xml:space="preserve"> &amp; </w:t>
      </w:r>
      <w:proofErr w:type="spellStart"/>
      <w:r w:rsidR="00A972A3" w:rsidRPr="00434AD5">
        <w:rPr>
          <w:rFonts w:ascii="Times New Roman" w:hAnsi="Times New Roman" w:cs="Times New Roman"/>
          <w:sz w:val="24"/>
        </w:rPr>
        <w:t>Shanker</w:t>
      </w:r>
      <w:proofErr w:type="spellEnd"/>
      <w:r w:rsidR="00A972A3" w:rsidRPr="00434AD5">
        <w:rPr>
          <w:rFonts w:ascii="Times New Roman" w:hAnsi="Times New Roman" w:cs="Times New Roman"/>
          <w:sz w:val="24"/>
        </w:rPr>
        <w:t>, 2003)</w:t>
      </w:r>
      <w:r w:rsidRPr="00434AD5">
        <w:rPr>
          <w:rFonts w:ascii="Times New Roman" w:hAnsi="Times New Roman" w:cs="Times New Roman"/>
          <w:sz w:val="24"/>
        </w:rPr>
        <w:t xml:space="preserve">. </w:t>
      </w:r>
      <w:r w:rsidR="00B86DF7" w:rsidRPr="00434AD5">
        <w:rPr>
          <w:rFonts w:ascii="Times New Roman" w:hAnsi="Times New Roman" w:cs="Times New Roman"/>
          <w:sz w:val="24"/>
        </w:rPr>
        <w:t xml:space="preserve">The other advantage of partnership is that, just like the sole proprietorship, </w:t>
      </w:r>
      <w:r w:rsidR="00B825CE" w:rsidRPr="00434AD5">
        <w:rPr>
          <w:rFonts w:ascii="Times New Roman" w:hAnsi="Times New Roman" w:cs="Times New Roman"/>
          <w:sz w:val="24"/>
        </w:rPr>
        <w:t xml:space="preserve">it is simple to form as no complicated legal procedures are </w:t>
      </w:r>
      <w:r w:rsidR="00B825CE" w:rsidRPr="00434AD5">
        <w:rPr>
          <w:rFonts w:ascii="Times New Roman" w:hAnsi="Times New Roman" w:cs="Times New Roman"/>
          <w:sz w:val="24"/>
        </w:rPr>
        <w:lastRenderedPageBreak/>
        <w:t xml:space="preserve">needed. A partnership agreement is the only document needed for registration and for the partners to set their business in motion. </w:t>
      </w:r>
      <w:r w:rsidR="00C91328" w:rsidRPr="00434AD5">
        <w:rPr>
          <w:rFonts w:ascii="Times New Roman" w:hAnsi="Times New Roman" w:cs="Times New Roman"/>
          <w:sz w:val="24"/>
        </w:rPr>
        <w:t>In addition, partnerships enjoy c</w:t>
      </w:r>
      <w:r w:rsidR="00C91328" w:rsidRPr="00434AD5">
        <w:rPr>
          <w:rFonts w:ascii="Times New Roman" w:hAnsi="Times New Roman" w:cs="Times New Roman"/>
          <w:sz w:val="24"/>
        </w:rPr>
        <w:t>ombined abilities and judgement</w:t>
      </w:r>
      <w:r w:rsidR="00C91328" w:rsidRPr="00434AD5">
        <w:rPr>
          <w:rFonts w:ascii="Times New Roman" w:hAnsi="Times New Roman" w:cs="Times New Roman"/>
          <w:sz w:val="24"/>
        </w:rPr>
        <w:t xml:space="preserve"> whereby the </w:t>
      </w:r>
      <w:r w:rsidR="00C91328" w:rsidRPr="00434AD5">
        <w:rPr>
          <w:rFonts w:ascii="Times New Roman" w:hAnsi="Times New Roman" w:cs="Times New Roman"/>
          <w:sz w:val="24"/>
        </w:rPr>
        <w:t>skill</w:t>
      </w:r>
      <w:r w:rsidR="00C91328" w:rsidRPr="00434AD5">
        <w:rPr>
          <w:rFonts w:ascii="Times New Roman" w:hAnsi="Times New Roman" w:cs="Times New Roman"/>
          <w:sz w:val="24"/>
        </w:rPr>
        <w:t>s</w:t>
      </w:r>
      <w:r w:rsidR="00C91328" w:rsidRPr="00434AD5">
        <w:rPr>
          <w:rFonts w:ascii="Times New Roman" w:hAnsi="Times New Roman" w:cs="Times New Roman"/>
          <w:sz w:val="24"/>
        </w:rPr>
        <w:t xml:space="preserve"> and experience</w:t>
      </w:r>
      <w:r w:rsidR="00C91328" w:rsidRPr="00434AD5">
        <w:rPr>
          <w:rFonts w:ascii="Times New Roman" w:hAnsi="Times New Roman" w:cs="Times New Roman"/>
          <w:sz w:val="24"/>
        </w:rPr>
        <w:t>s</w:t>
      </w:r>
      <w:r w:rsidR="00C91328" w:rsidRPr="00434AD5">
        <w:rPr>
          <w:rFonts w:ascii="Times New Roman" w:hAnsi="Times New Roman" w:cs="Times New Roman"/>
          <w:sz w:val="24"/>
        </w:rPr>
        <w:t xml:space="preserve"> of all the partners are pooled together</w:t>
      </w:r>
      <w:r w:rsidR="00C91328" w:rsidRPr="00434AD5">
        <w:rPr>
          <w:rFonts w:ascii="Times New Roman" w:hAnsi="Times New Roman" w:cs="Times New Roman"/>
          <w:sz w:val="24"/>
        </w:rPr>
        <w:t xml:space="preserve">, something that helps to reduce </w:t>
      </w:r>
      <w:r w:rsidR="00C91328" w:rsidRPr="00434AD5">
        <w:rPr>
          <w:rFonts w:ascii="Times New Roman" w:hAnsi="Times New Roman" w:cs="Times New Roman"/>
          <w:sz w:val="24"/>
        </w:rPr>
        <w:t>errors of judgement</w:t>
      </w:r>
      <w:r w:rsidR="00C91328" w:rsidRPr="00434AD5">
        <w:rPr>
          <w:rFonts w:ascii="Times New Roman" w:hAnsi="Times New Roman" w:cs="Times New Roman"/>
          <w:sz w:val="24"/>
        </w:rPr>
        <w:t xml:space="preserve"> and thus improve the quality of business decisions made in running the business</w:t>
      </w:r>
      <w:r w:rsidR="00C91328" w:rsidRPr="00434AD5">
        <w:rPr>
          <w:rFonts w:ascii="Times New Roman" w:hAnsi="Times New Roman" w:cs="Times New Roman"/>
          <w:sz w:val="24"/>
        </w:rPr>
        <w:t>.</w:t>
      </w:r>
    </w:p>
    <w:p w14:paraId="44158AFE" w14:textId="3AF36587" w:rsidR="002D62EC" w:rsidRPr="00434AD5" w:rsidRDefault="009436BF"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One of the major dis</w:t>
      </w:r>
      <w:r w:rsidR="002D62EC" w:rsidRPr="00434AD5">
        <w:rPr>
          <w:rFonts w:ascii="Times New Roman" w:hAnsi="Times New Roman" w:cs="Times New Roman"/>
          <w:sz w:val="24"/>
        </w:rPr>
        <w:t xml:space="preserve">advantages of partnership form of business is unlimited liability. This demerit is largely felt by the general partners, the business owners who are </w:t>
      </w:r>
      <w:r w:rsidR="00F72DAA" w:rsidRPr="00434AD5">
        <w:rPr>
          <w:rFonts w:ascii="Times New Roman" w:hAnsi="Times New Roman" w:cs="Times New Roman"/>
          <w:sz w:val="24"/>
        </w:rPr>
        <w:t xml:space="preserve">personally liable for the partnership's obligations and debts. Each general partner can act on behalf of the partnership, </w:t>
      </w:r>
      <w:r w:rsidR="002D62EC" w:rsidRPr="00434AD5">
        <w:rPr>
          <w:rFonts w:ascii="Times New Roman" w:hAnsi="Times New Roman" w:cs="Times New Roman"/>
          <w:sz w:val="24"/>
        </w:rPr>
        <w:t>meaning that every partner faces the risk to suffer not only for his or her own mistakes, but also for the lapses and dishonesty of other partners</w:t>
      </w:r>
      <w:r w:rsidR="00A972A3" w:rsidRPr="00434AD5">
        <w:rPr>
          <w:rFonts w:ascii="Times New Roman" w:hAnsi="Times New Roman" w:cs="Times New Roman"/>
          <w:sz w:val="24"/>
        </w:rPr>
        <w:t xml:space="preserve"> </w:t>
      </w:r>
      <w:r w:rsidR="00A972A3" w:rsidRPr="00434AD5">
        <w:rPr>
          <w:rFonts w:ascii="Times New Roman" w:hAnsi="Times New Roman" w:cs="Times New Roman"/>
          <w:sz w:val="24"/>
        </w:rPr>
        <w:t>(</w:t>
      </w:r>
      <w:proofErr w:type="spellStart"/>
      <w:r w:rsidR="00A972A3" w:rsidRPr="00434AD5">
        <w:rPr>
          <w:rFonts w:ascii="Times New Roman" w:hAnsi="Times New Roman" w:cs="Times New Roman"/>
          <w:sz w:val="24"/>
        </w:rPr>
        <w:t>Astrachan</w:t>
      </w:r>
      <w:proofErr w:type="spellEnd"/>
      <w:r w:rsidR="00A972A3" w:rsidRPr="00434AD5">
        <w:rPr>
          <w:rFonts w:ascii="Times New Roman" w:hAnsi="Times New Roman" w:cs="Times New Roman"/>
          <w:sz w:val="24"/>
        </w:rPr>
        <w:t xml:space="preserve"> &amp; </w:t>
      </w:r>
      <w:proofErr w:type="spellStart"/>
      <w:r w:rsidR="00A972A3" w:rsidRPr="00434AD5">
        <w:rPr>
          <w:rFonts w:ascii="Times New Roman" w:hAnsi="Times New Roman" w:cs="Times New Roman"/>
          <w:sz w:val="24"/>
        </w:rPr>
        <w:t>Shanker</w:t>
      </w:r>
      <w:proofErr w:type="spellEnd"/>
      <w:r w:rsidR="00A972A3" w:rsidRPr="00434AD5">
        <w:rPr>
          <w:rFonts w:ascii="Times New Roman" w:hAnsi="Times New Roman" w:cs="Times New Roman"/>
          <w:sz w:val="24"/>
        </w:rPr>
        <w:t>, 2003)</w:t>
      </w:r>
      <w:r w:rsidR="002D62EC" w:rsidRPr="00434AD5">
        <w:rPr>
          <w:rFonts w:ascii="Times New Roman" w:hAnsi="Times New Roman" w:cs="Times New Roman"/>
          <w:sz w:val="24"/>
        </w:rPr>
        <w:t xml:space="preserve">. Another disadvantage of this form of business is that there is no flexibility in business operations. This is because partners agree to run </w:t>
      </w:r>
      <w:proofErr w:type="spellStart"/>
      <w:r w:rsidR="002D62EC" w:rsidRPr="00434AD5">
        <w:rPr>
          <w:rFonts w:ascii="Times New Roman" w:hAnsi="Times New Roman" w:cs="Times New Roman"/>
          <w:sz w:val="24"/>
        </w:rPr>
        <w:t>a</w:t>
      </w:r>
      <w:proofErr w:type="spellEnd"/>
      <w:r w:rsidR="002D62EC" w:rsidRPr="00434AD5">
        <w:rPr>
          <w:rFonts w:ascii="Times New Roman" w:hAnsi="Times New Roman" w:cs="Times New Roman"/>
          <w:sz w:val="24"/>
        </w:rPr>
        <w:t xml:space="preserve"> specific line of business with no transferability of interest. This locks up an individual partner’s capital, making his or her investment in a partnership fixed and non-liquid.</w:t>
      </w:r>
      <w:r w:rsidR="007D001C" w:rsidRPr="00434AD5">
        <w:rPr>
          <w:rFonts w:ascii="Times New Roman" w:hAnsi="Times New Roman" w:cs="Times New Roman"/>
          <w:sz w:val="24"/>
        </w:rPr>
        <w:t xml:space="preserve"> </w:t>
      </w:r>
      <w:r w:rsidR="0035779E" w:rsidRPr="00434AD5">
        <w:rPr>
          <w:rFonts w:ascii="Times New Roman" w:hAnsi="Times New Roman" w:cs="Times New Roman"/>
          <w:sz w:val="24"/>
        </w:rPr>
        <w:t xml:space="preserve">This lack of flexibility, coupled with the high risk of losing personal property, are the main reasons why partnerships in the US face stiff competition from entrepreneurs. As </w:t>
      </w:r>
      <w:r w:rsidR="0035779E" w:rsidRPr="00434AD5">
        <w:rPr>
          <w:rFonts w:ascii="Times New Roman" w:hAnsi="Times New Roman" w:cs="Times New Roman"/>
          <w:sz w:val="24"/>
        </w:rPr>
        <w:t xml:space="preserve">partners </w:t>
      </w:r>
      <w:r w:rsidR="0035779E" w:rsidRPr="00434AD5">
        <w:rPr>
          <w:rFonts w:ascii="Times New Roman" w:hAnsi="Times New Roman" w:cs="Times New Roman"/>
          <w:sz w:val="24"/>
        </w:rPr>
        <w:t xml:space="preserve">are </w:t>
      </w:r>
      <w:r w:rsidR="0035779E" w:rsidRPr="00434AD5">
        <w:rPr>
          <w:rFonts w:ascii="Times New Roman" w:hAnsi="Times New Roman" w:cs="Times New Roman"/>
          <w:sz w:val="24"/>
        </w:rPr>
        <w:t>hesita</w:t>
      </w:r>
      <w:r w:rsidR="0035779E" w:rsidRPr="00434AD5">
        <w:rPr>
          <w:rFonts w:ascii="Times New Roman" w:hAnsi="Times New Roman" w:cs="Times New Roman"/>
          <w:sz w:val="24"/>
        </w:rPr>
        <w:t>nt</w:t>
      </w:r>
      <w:r w:rsidR="0035779E" w:rsidRPr="00434AD5">
        <w:rPr>
          <w:rFonts w:ascii="Times New Roman" w:hAnsi="Times New Roman" w:cs="Times New Roman"/>
          <w:sz w:val="24"/>
        </w:rPr>
        <w:t xml:space="preserve"> to venture into new lines of business for fear of losses</w:t>
      </w:r>
      <w:r w:rsidR="0035779E" w:rsidRPr="00434AD5">
        <w:rPr>
          <w:rFonts w:ascii="Times New Roman" w:hAnsi="Times New Roman" w:cs="Times New Roman"/>
          <w:sz w:val="24"/>
        </w:rPr>
        <w:t xml:space="preserve">, independent entrepreneurs capitalize on such market gaps, bringing into the market a very competitive force that is gradually eating forcing partnerships out of business. </w:t>
      </w:r>
    </w:p>
    <w:p w14:paraId="37EDE06E" w14:textId="6B66364E" w:rsidR="004F4C4D" w:rsidRPr="00434AD5" w:rsidRDefault="004F4C4D" w:rsidP="002238D8">
      <w:pPr>
        <w:spacing w:line="480" w:lineRule="auto"/>
        <w:jc w:val="center"/>
        <w:rPr>
          <w:rFonts w:ascii="Times New Roman" w:hAnsi="Times New Roman" w:cs="Times New Roman"/>
          <w:b/>
          <w:sz w:val="24"/>
        </w:rPr>
      </w:pPr>
      <w:r w:rsidRPr="00434AD5">
        <w:rPr>
          <w:rFonts w:ascii="Times New Roman" w:hAnsi="Times New Roman" w:cs="Times New Roman"/>
          <w:b/>
          <w:sz w:val="24"/>
        </w:rPr>
        <w:t>Limited Liability Companies</w:t>
      </w:r>
    </w:p>
    <w:p w14:paraId="4EFE91F8" w14:textId="010DDB52" w:rsidR="00367831" w:rsidRPr="00434AD5" w:rsidRDefault="004F4C4D"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This is another form of business organization majorly comprised of large business organizations.</w:t>
      </w:r>
      <w:r w:rsidR="001E41B5" w:rsidRPr="00434AD5">
        <w:rPr>
          <w:rFonts w:ascii="Times New Roman" w:hAnsi="Times New Roman" w:cs="Times New Roman"/>
          <w:sz w:val="24"/>
        </w:rPr>
        <w:t xml:space="preserve"> By definition, a limited liability company is a form of business organization </w:t>
      </w:r>
      <w:r w:rsidR="001E41B5" w:rsidRPr="00434AD5">
        <w:rPr>
          <w:rFonts w:ascii="Times New Roman" w:hAnsi="Times New Roman" w:cs="Times New Roman"/>
          <w:sz w:val="24"/>
        </w:rPr>
        <w:t xml:space="preserve">whereby the members of the company cannot be held personally liable for the company's debts or liabilities. Limited liability companies are essentially hybrid entities that combine the </w:t>
      </w:r>
      <w:r w:rsidR="001E41B5" w:rsidRPr="00434AD5">
        <w:rPr>
          <w:rFonts w:ascii="Times New Roman" w:hAnsi="Times New Roman" w:cs="Times New Roman"/>
          <w:sz w:val="24"/>
        </w:rPr>
        <w:lastRenderedPageBreak/>
        <w:t>characteristics of a corporation and a partnership or sole proprietorship</w:t>
      </w:r>
      <w:r w:rsidR="006E1E75" w:rsidRPr="00434AD5">
        <w:rPr>
          <w:rFonts w:ascii="Times New Roman" w:hAnsi="Times New Roman" w:cs="Times New Roman"/>
          <w:sz w:val="24"/>
        </w:rPr>
        <w:t xml:space="preserve"> </w:t>
      </w:r>
      <w:r w:rsidR="006E1E75" w:rsidRPr="00434AD5">
        <w:rPr>
          <w:rFonts w:ascii="Times New Roman" w:hAnsi="Times New Roman" w:cs="Times New Roman"/>
          <w:sz w:val="24"/>
        </w:rPr>
        <w:t>(Nickels, et al., 2008)</w:t>
      </w:r>
      <w:r w:rsidR="001E41B5" w:rsidRPr="00434AD5">
        <w:rPr>
          <w:rFonts w:ascii="Times New Roman" w:hAnsi="Times New Roman" w:cs="Times New Roman"/>
          <w:sz w:val="24"/>
        </w:rPr>
        <w:t xml:space="preserve">. </w:t>
      </w:r>
      <w:r w:rsidR="00367831" w:rsidRPr="00434AD5">
        <w:rPr>
          <w:rFonts w:ascii="Times New Roman" w:hAnsi="Times New Roman" w:cs="Times New Roman"/>
          <w:sz w:val="24"/>
        </w:rPr>
        <w:t xml:space="preserve">This is because such business organizations have </w:t>
      </w:r>
      <w:r w:rsidR="00367831" w:rsidRPr="00434AD5">
        <w:rPr>
          <w:rFonts w:ascii="Times New Roman" w:hAnsi="Times New Roman" w:cs="Times New Roman"/>
          <w:sz w:val="24"/>
        </w:rPr>
        <w:t>the liability-shield advantages of a corporation and the flexibility and tax pass-through advantages of a partnership.</w:t>
      </w:r>
      <w:r w:rsidR="00DD0F92" w:rsidRPr="00434AD5">
        <w:rPr>
          <w:rFonts w:ascii="Times New Roman" w:hAnsi="Times New Roman" w:cs="Times New Roman"/>
          <w:sz w:val="24"/>
        </w:rPr>
        <w:t xml:space="preserve"> The legal requirements and formalities of a limited </w:t>
      </w:r>
      <w:r w:rsidR="00024E25" w:rsidRPr="00434AD5">
        <w:rPr>
          <w:rFonts w:ascii="Times New Roman" w:hAnsi="Times New Roman" w:cs="Times New Roman"/>
          <w:sz w:val="24"/>
        </w:rPr>
        <w:t>liability</w:t>
      </w:r>
      <w:r w:rsidR="00DD0F92" w:rsidRPr="00434AD5">
        <w:rPr>
          <w:rFonts w:ascii="Times New Roman" w:hAnsi="Times New Roman" w:cs="Times New Roman"/>
          <w:sz w:val="24"/>
        </w:rPr>
        <w:t xml:space="preserve"> company is by far much more complicated and stric</w:t>
      </w:r>
      <w:r w:rsidR="00024E25" w:rsidRPr="00434AD5">
        <w:rPr>
          <w:rFonts w:ascii="Times New Roman" w:hAnsi="Times New Roman" w:cs="Times New Roman"/>
          <w:sz w:val="24"/>
        </w:rPr>
        <w:t>t than for the sole proprietorship and partnerships. Companies are usually owned by the shareholders but controlled by directors who are appointed and/or elected by the shareholders.</w:t>
      </w:r>
    </w:p>
    <w:p w14:paraId="437A7645" w14:textId="61D5B8A8" w:rsidR="00024E25" w:rsidRPr="00434AD5" w:rsidRDefault="00024E25"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The main advantage of this form of business organization is the limited liability of the shareholders.</w:t>
      </w:r>
      <w:r w:rsidR="00663AEE" w:rsidRPr="00434AD5">
        <w:rPr>
          <w:rFonts w:ascii="Times New Roman" w:hAnsi="Times New Roman" w:cs="Times New Roman"/>
          <w:sz w:val="24"/>
        </w:rPr>
        <w:t xml:space="preserve"> The shareholders liability to the debts and other obligations of a company is limited to the amount of capital contributed in shares to the company</w:t>
      </w:r>
      <w:r w:rsidR="00D55200" w:rsidRPr="00434AD5">
        <w:rPr>
          <w:rFonts w:ascii="Times New Roman" w:hAnsi="Times New Roman" w:cs="Times New Roman"/>
          <w:sz w:val="24"/>
        </w:rPr>
        <w:t xml:space="preserve">. This is because the company is legally considered as a sperate </w:t>
      </w:r>
      <w:r w:rsidR="00E44187" w:rsidRPr="00434AD5">
        <w:rPr>
          <w:rFonts w:ascii="Times New Roman" w:hAnsi="Times New Roman" w:cs="Times New Roman"/>
          <w:sz w:val="24"/>
        </w:rPr>
        <w:t>legal</w:t>
      </w:r>
      <w:r w:rsidR="00D55200" w:rsidRPr="00434AD5">
        <w:rPr>
          <w:rFonts w:ascii="Times New Roman" w:hAnsi="Times New Roman" w:cs="Times New Roman"/>
          <w:sz w:val="24"/>
        </w:rPr>
        <w:t xml:space="preserve"> entity that can enter into business contracts</w:t>
      </w:r>
      <w:r w:rsidR="00E44187" w:rsidRPr="00434AD5">
        <w:rPr>
          <w:rFonts w:ascii="Times New Roman" w:hAnsi="Times New Roman" w:cs="Times New Roman"/>
          <w:sz w:val="24"/>
        </w:rPr>
        <w:t>, sew and be sewed</w:t>
      </w:r>
      <w:r w:rsidR="00D55200" w:rsidRPr="00434AD5">
        <w:rPr>
          <w:rFonts w:ascii="Times New Roman" w:hAnsi="Times New Roman" w:cs="Times New Roman"/>
          <w:sz w:val="24"/>
        </w:rPr>
        <w:t xml:space="preserve"> in its own name</w:t>
      </w:r>
      <w:r w:rsidR="00663AEE" w:rsidRPr="00434AD5">
        <w:rPr>
          <w:rFonts w:ascii="Times New Roman" w:hAnsi="Times New Roman" w:cs="Times New Roman"/>
          <w:sz w:val="24"/>
        </w:rPr>
        <w:t xml:space="preserve">. </w:t>
      </w:r>
      <w:r w:rsidR="005567B4" w:rsidRPr="00434AD5">
        <w:rPr>
          <w:rFonts w:ascii="Times New Roman" w:hAnsi="Times New Roman" w:cs="Times New Roman"/>
          <w:sz w:val="24"/>
        </w:rPr>
        <w:t xml:space="preserve">Another advantage is the </w:t>
      </w:r>
      <w:r w:rsidR="00D55200" w:rsidRPr="00434AD5">
        <w:rPr>
          <w:rFonts w:ascii="Times New Roman" w:hAnsi="Times New Roman" w:cs="Times New Roman"/>
          <w:sz w:val="24"/>
        </w:rPr>
        <w:t>t</w:t>
      </w:r>
      <w:r w:rsidR="00D55200" w:rsidRPr="00434AD5">
        <w:rPr>
          <w:rFonts w:ascii="Times New Roman" w:hAnsi="Times New Roman" w:cs="Times New Roman"/>
          <w:sz w:val="24"/>
        </w:rPr>
        <w:t>ax efficiency</w:t>
      </w:r>
      <w:r w:rsidR="00D55200" w:rsidRPr="00434AD5">
        <w:rPr>
          <w:rFonts w:ascii="Times New Roman" w:hAnsi="Times New Roman" w:cs="Times New Roman"/>
          <w:sz w:val="24"/>
        </w:rPr>
        <w:t>.</w:t>
      </w:r>
      <w:r w:rsidR="00D55200" w:rsidRPr="00434AD5">
        <w:rPr>
          <w:rFonts w:ascii="Times New Roman" w:hAnsi="Times New Roman" w:cs="Times New Roman"/>
          <w:sz w:val="24"/>
        </w:rPr>
        <w:t xml:space="preserve"> More opportunity and great flexibility is offered by limited companies in the case of taxation on profits and on personal income. </w:t>
      </w:r>
      <w:r w:rsidR="00D55200" w:rsidRPr="00434AD5">
        <w:rPr>
          <w:rFonts w:ascii="Times New Roman" w:hAnsi="Times New Roman" w:cs="Times New Roman"/>
          <w:sz w:val="24"/>
        </w:rPr>
        <w:t>In addition, limited liability companies have a p</w:t>
      </w:r>
      <w:r w:rsidR="00D55200" w:rsidRPr="00434AD5">
        <w:rPr>
          <w:rFonts w:ascii="Times New Roman" w:hAnsi="Times New Roman" w:cs="Times New Roman"/>
          <w:sz w:val="24"/>
        </w:rPr>
        <w:t xml:space="preserve">rofessional </w:t>
      </w:r>
      <w:r w:rsidR="00D55200" w:rsidRPr="00434AD5">
        <w:rPr>
          <w:rFonts w:ascii="Times New Roman" w:hAnsi="Times New Roman" w:cs="Times New Roman"/>
          <w:sz w:val="24"/>
        </w:rPr>
        <w:t>and corporate s</w:t>
      </w:r>
      <w:r w:rsidR="00D55200" w:rsidRPr="00434AD5">
        <w:rPr>
          <w:rFonts w:ascii="Times New Roman" w:hAnsi="Times New Roman" w:cs="Times New Roman"/>
          <w:sz w:val="24"/>
        </w:rPr>
        <w:t>tatus</w:t>
      </w:r>
      <w:r w:rsidR="00D55200" w:rsidRPr="00434AD5">
        <w:rPr>
          <w:rFonts w:ascii="Times New Roman" w:hAnsi="Times New Roman" w:cs="Times New Roman"/>
          <w:sz w:val="24"/>
        </w:rPr>
        <w:t>, something that helps a great deal in</w:t>
      </w:r>
      <w:r w:rsidR="00D55200" w:rsidRPr="00434AD5">
        <w:rPr>
          <w:rFonts w:ascii="Times New Roman" w:hAnsi="Times New Roman" w:cs="Times New Roman"/>
          <w:sz w:val="24"/>
        </w:rPr>
        <w:t xml:space="preserve"> boosting the value</w:t>
      </w:r>
      <w:r w:rsidR="00D55200" w:rsidRPr="00434AD5">
        <w:rPr>
          <w:rFonts w:ascii="Times New Roman" w:hAnsi="Times New Roman" w:cs="Times New Roman"/>
          <w:sz w:val="24"/>
        </w:rPr>
        <w:t xml:space="preserve">, credibility, and trust </w:t>
      </w:r>
      <w:r w:rsidR="00D55200" w:rsidRPr="00434AD5">
        <w:rPr>
          <w:rFonts w:ascii="Times New Roman" w:hAnsi="Times New Roman" w:cs="Times New Roman"/>
          <w:sz w:val="24"/>
        </w:rPr>
        <w:t xml:space="preserve">of </w:t>
      </w:r>
      <w:r w:rsidR="00D55200" w:rsidRPr="00434AD5">
        <w:rPr>
          <w:rFonts w:ascii="Times New Roman" w:hAnsi="Times New Roman" w:cs="Times New Roman"/>
          <w:sz w:val="24"/>
        </w:rPr>
        <w:t xml:space="preserve">the </w:t>
      </w:r>
      <w:r w:rsidR="00D55200" w:rsidRPr="00434AD5">
        <w:rPr>
          <w:rFonts w:ascii="Times New Roman" w:hAnsi="Times New Roman" w:cs="Times New Roman"/>
          <w:sz w:val="24"/>
        </w:rPr>
        <w:t>business</w:t>
      </w:r>
      <w:r w:rsidR="00D55200" w:rsidRPr="00434AD5">
        <w:rPr>
          <w:rFonts w:ascii="Times New Roman" w:hAnsi="Times New Roman" w:cs="Times New Roman"/>
          <w:sz w:val="24"/>
        </w:rPr>
        <w:t xml:space="preserve"> in the eyes of the market and the general public</w:t>
      </w:r>
      <w:r w:rsidR="00D55200" w:rsidRPr="00434AD5">
        <w:rPr>
          <w:rFonts w:ascii="Times New Roman" w:hAnsi="Times New Roman" w:cs="Times New Roman"/>
          <w:sz w:val="24"/>
        </w:rPr>
        <w:t>.</w:t>
      </w:r>
    </w:p>
    <w:p w14:paraId="5F19E8AF" w14:textId="53FFA460" w:rsidR="00E44187" w:rsidRPr="00434AD5" w:rsidRDefault="00E44187"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However, limited liability companies have the main disadvantage as high complication in the formation procedure. The legal requirements and formalities involved in the formation of companies are very expensive and costly</w:t>
      </w:r>
      <w:r w:rsidR="006D6558" w:rsidRPr="00434AD5">
        <w:rPr>
          <w:rFonts w:ascii="Times New Roman" w:hAnsi="Times New Roman" w:cs="Times New Roman"/>
          <w:sz w:val="24"/>
        </w:rPr>
        <w:t>. In addition, this form of business organization has more complex, time consuming accounting and administration requirements.</w:t>
      </w:r>
      <w:r w:rsidR="00B34CE1" w:rsidRPr="00434AD5">
        <w:rPr>
          <w:rFonts w:ascii="Times New Roman" w:hAnsi="Times New Roman" w:cs="Times New Roman"/>
          <w:sz w:val="24"/>
        </w:rPr>
        <w:t xml:space="preserve"> Limited liability companies, given their big size and large pool of funds, are able to employ different people high levels of skill and experiences. These </w:t>
      </w:r>
      <w:r w:rsidR="000E0658" w:rsidRPr="00434AD5">
        <w:rPr>
          <w:rFonts w:ascii="Times New Roman" w:hAnsi="Times New Roman" w:cs="Times New Roman"/>
          <w:sz w:val="24"/>
        </w:rPr>
        <w:t>employees</w:t>
      </w:r>
      <w:r w:rsidR="00B34CE1" w:rsidRPr="00434AD5">
        <w:rPr>
          <w:rFonts w:ascii="Times New Roman" w:hAnsi="Times New Roman" w:cs="Times New Roman"/>
          <w:sz w:val="24"/>
        </w:rPr>
        <w:t xml:space="preserve"> bring into the company a wide range of entrepreneurial talents that help the companies to effectively compete in the market. This is a from of entrepreneurship that is called intrapreneurship since entrepreneurs are promoted from within </w:t>
      </w:r>
      <w:r w:rsidR="00B34CE1" w:rsidRPr="00434AD5">
        <w:rPr>
          <w:rFonts w:ascii="Times New Roman" w:hAnsi="Times New Roman" w:cs="Times New Roman"/>
          <w:sz w:val="24"/>
        </w:rPr>
        <w:lastRenderedPageBreak/>
        <w:t>the companies</w:t>
      </w:r>
      <w:r w:rsidR="00714DC1" w:rsidRPr="00434AD5">
        <w:rPr>
          <w:rFonts w:ascii="Times New Roman" w:hAnsi="Times New Roman" w:cs="Times New Roman"/>
          <w:sz w:val="24"/>
        </w:rPr>
        <w:t xml:space="preserve"> </w:t>
      </w:r>
      <w:r w:rsidR="00714DC1" w:rsidRPr="00434AD5">
        <w:rPr>
          <w:rFonts w:ascii="Times New Roman" w:hAnsi="Times New Roman" w:cs="Times New Roman"/>
          <w:sz w:val="24"/>
        </w:rPr>
        <w:t>(</w:t>
      </w:r>
      <w:proofErr w:type="spellStart"/>
      <w:r w:rsidR="00714DC1" w:rsidRPr="00434AD5">
        <w:rPr>
          <w:rFonts w:ascii="Times New Roman" w:hAnsi="Times New Roman" w:cs="Times New Roman"/>
          <w:sz w:val="24"/>
        </w:rPr>
        <w:t>Carree</w:t>
      </w:r>
      <w:proofErr w:type="spellEnd"/>
      <w:r w:rsidR="00714DC1" w:rsidRPr="00434AD5">
        <w:rPr>
          <w:rFonts w:ascii="Times New Roman" w:hAnsi="Times New Roman" w:cs="Times New Roman"/>
          <w:sz w:val="24"/>
        </w:rPr>
        <w:t xml:space="preserve"> &amp; </w:t>
      </w:r>
      <w:proofErr w:type="spellStart"/>
      <w:r w:rsidR="00714DC1" w:rsidRPr="00434AD5">
        <w:rPr>
          <w:rFonts w:ascii="Times New Roman" w:hAnsi="Times New Roman" w:cs="Times New Roman"/>
          <w:sz w:val="24"/>
        </w:rPr>
        <w:t>Thurik</w:t>
      </w:r>
      <w:proofErr w:type="spellEnd"/>
      <w:r w:rsidR="00714DC1" w:rsidRPr="00434AD5">
        <w:rPr>
          <w:rFonts w:ascii="Times New Roman" w:hAnsi="Times New Roman" w:cs="Times New Roman"/>
          <w:sz w:val="24"/>
        </w:rPr>
        <w:t>, 2003)</w:t>
      </w:r>
      <w:r w:rsidR="00B34CE1" w:rsidRPr="00434AD5">
        <w:rPr>
          <w:rFonts w:ascii="Times New Roman" w:hAnsi="Times New Roman" w:cs="Times New Roman"/>
          <w:sz w:val="24"/>
        </w:rPr>
        <w:t xml:space="preserve">. Consequently, entrepreneurship in the US has had a positive impact on limited liability companies, giving them a </w:t>
      </w:r>
      <w:r w:rsidR="000E0658" w:rsidRPr="00434AD5">
        <w:rPr>
          <w:rFonts w:ascii="Times New Roman" w:hAnsi="Times New Roman" w:cs="Times New Roman"/>
          <w:sz w:val="24"/>
        </w:rPr>
        <w:t>sharp</w:t>
      </w:r>
      <w:r w:rsidR="00B34CE1" w:rsidRPr="00434AD5">
        <w:rPr>
          <w:rFonts w:ascii="Times New Roman" w:hAnsi="Times New Roman" w:cs="Times New Roman"/>
          <w:sz w:val="24"/>
        </w:rPr>
        <w:t xml:space="preserve"> competitive edge in the market.</w:t>
      </w:r>
    </w:p>
    <w:p w14:paraId="6B383EB2" w14:textId="7C44EDA0" w:rsidR="00581242" w:rsidRPr="00434AD5" w:rsidRDefault="00581242" w:rsidP="002238D8">
      <w:pPr>
        <w:spacing w:line="480" w:lineRule="auto"/>
        <w:ind w:firstLine="720"/>
        <w:jc w:val="both"/>
        <w:rPr>
          <w:rFonts w:ascii="Times New Roman" w:hAnsi="Times New Roman" w:cs="Times New Roman"/>
          <w:sz w:val="24"/>
        </w:rPr>
      </w:pPr>
      <w:r w:rsidRPr="00434AD5">
        <w:rPr>
          <w:rFonts w:ascii="Times New Roman" w:hAnsi="Times New Roman" w:cs="Times New Roman"/>
          <w:sz w:val="24"/>
        </w:rPr>
        <w:t xml:space="preserve">In conclusion, and having discussed all the above different forms of business organizations in the US, I have developed a higher interest in the </w:t>
      </w:r>
      <w:r w:rsidR="00231F79" w:rsidRPr="00434AD5">
        <w:rPr>
          <w:rFonts w:ascii="Times New Roman" w:hAnsi="Times New Roman" w:cs="Times New Roman"/>
          <w:sz w:val="24"/>
        </w:rPr>
        <w:t>sole proprietorship</w:t>
      </w:r>
      <w:r w:rsidRPr="00434AD5">
        <w:rPr>
          <w:rFonts w:ascii="Times New Roman" w:hAnsi="Times New Roman" w:cs="Times New Roman"/>
          <w:sz w:val="24"/>
        </w:rPr>
        <w:t xml:space="preserve"> form of business organization. This is because it creates room for </w:t>
      </w:r>
      <w:r w:rsidR="00231F79" w:rsidRPr="00434AD5">
        <w:rPr>
          <w:rFonts w:ascii="Times New Roman" w:hAnsi="Times New Roman" w:cs="Times New Roman"/>
          <w:sz w:val="24"/>
        </w:rPr>
        <w:t xml:space="preserve">individuals to establish and run their own business ventures with very low formation costs. </w:t>
      </w:r>
      <w:r w:rsidRPr="00434AD5">
        <w:rPr>
          <w:rFonts w:ascii="Times New Roman" w:hAnsi="Times New Roman" w:cs="Times New Roman"/>
          <w:sz w:val="24"/>
        </w:rPr>
        <w:t xml:space="preserve">This </w:t>
      </w:r>
      <w:r w:rsidR="00231F79" w:rsidRPr="00434AD5">
        <w:rPr>
          <w:rFonts w:ascii="Times New Roman" w:hAnsi="Times New Roman" w:cs="Times New Roman"/>
          <w:sz w:val="24"/>
        </w:rPr>
        <w:t>form of business features within the small business classification and has different positive contributions to the American economy. For instance,</w:t>
      </w:r>
      <w:r w:rsidR="00634F2F" w:rsidRPr="00434AD5">
        <w:rPr>
          <w:rFonts w:ascii="Times New Roman" w:hAnsi="Times New Roman" w:cs="Times New Roman"/>
          <w:sz w:val="24"/>
        </w:rPr>
        <w:t xml:space="preserve"> sole proprietorship helps to promote entrepreneurship in the US economy, such entrepreneurs make use of locally available resources to produce goods and services that are of high quality and affordable to the people. This increases customer satisfaction, something that stimulates household spending and thus increased money circulation in the American economy</w:t>
      </w:r>
      <w:r w:rsidR="00A972A3" w:rsidRPr="00434AD5">
        <w:rPr>
          <w:rFonts w:ascii="Times New Roman" w:hAnsi="Times New Roman" w:cs="Times New Roman"/>
          <w:sz w:val="24"/>
        </w:rPr>
        <w:t xml:space="preserve"> </w:t>
      </w:r>
      <w:r w:rsidR="00A972A3" w:rsidRPr="00434AD5">
        <w:rPr>
          <w:rFonts w:ascii="Times New Roman" w:hAnsi="Times New Roman" w:cs="Times New Roman"/>
          <w:sz w:val="24"/>
        </w:rPr>
        <w:t>(</w:t>
      </w:r>
      <w:proofErr w:type="spellStart"/>
      <w:r w:rsidR="00A972A3" w:rsidRPr="00434AD5">
        <w:rPr>
          <w:rFonts w:ascii="Times New Roman" w:hAnsi="Times New Roman" w:cs="Times New Roman"/>
          <w:sz w:val="24"/>
        </w:rPr>
        <w:t>Carree</w:t>
      </w:r>
      <w:proofErr w:type="spellEnd"/>
      <w:r w:rsidR="00A972A3" w:rsidRPr="00434AD5">
        <w:rPr>
          <w:rFonts w:ascii="Times New Roman" w:hAnsi="Times New Roman" w:cs="Times New Roman"/>
          <w:sz w:val="24"/>
        </w:rPr>
        <w:t xml:space="preserve"> &amp; </w:t>
      </w:r>
      <w:proofErr w:type="spellStart"/>
      <w:r w:rsidR="00A972A3" w:rsidRPr="00434AD5">
        <w:rPr>
          <w:rFonts w:ascii="Times New Roman" w:hAnsi="Times New Roman" w:cs="Times New Roman"/>
          <w:sz w:val="24"/>
        </w:rPr>
        <w:t>Thurik</w:t>
      </w:r>
      <w:proofErr w:type="spellEnd"/>
      <w:r w:rsidR="00A972A3" w:rsidRPr="00434AD5">
        <w:rPr>
          <w:rFonts w:ascii="Times New Roman" w:hAnsi="Times New Roman" w:cs="Times New Roman"/>
          <w:sz w:val="24"/>
        </w:rPr>
        <w:t>, 2003)</w:t>
      </w:r>
      <w:r w:rsidR="00634F2F" w:rsidRPr="00434AD5">
        <w:rPr>
          <w:rFonts w:ascii="Times New Roman" w:hAnsi="Times New Roman" w:cs="Times New Roman"/>
          <w:sz w:val="24"/>
        </w:rPr>
        <w:t>. The increased household spending motivated by the sole proprietorships and entrepreneurships produces a ripple effect that ultimately leads to enhanced growth and stability of the American economy.</w:t>
      </w:r>
      <w:r w:rsidR="00231F79" w:rsidRPr="00434AD5">
        <w:rPr>
          <w:rFonts w:ascii="Times New Roman" w:hAnsi="Times New Roman" w:cs="Times New Roman"/>
          <w:sz w:val="24"/>
        </w:rPr>
        <w:t xml:space="preserve"> </w:t>
      </w:r>
    </w:p>
    <w:p w14:paraId="5CA14FC1" w14:textId="08A93042" w:rsidR="001E41B5" w:rsidRPr="00434AD5" w:rsidRDefault="001E41B5" w:rsidP="002238D8">
      <w:pPr>
        <w:spacing w:line="480" w:lineRule="auto"/>
        <w:ind w:firstLine="720"/>
        <w:jc w:val="both"/>
        <w:rPr>
          <w:rFonts w:ascii="Times New Roman" w:hAnsi="Times New Roman" w:cs="Times New Roman"/>
          <w:sz w:val="24"/>
        </w:rPr>
      </w:pPr>
    </w:p>
    <w:p w14:paraId="337D8325" w14:textId="191377BB" w:rsidR="001E41B5" w:rsidRDefault="001E41B5" w:rsidP="002238D8">
      <w:pPr>
        <w:spacing w:line="480" w:lineRule="auto"/>
        <w:ind w:firstLine="720"/>
        <w:jc w:val="both"/>
        <w:rPr>
          <w:rFonts w:ascii="Times New Roman" w:hAnsi="Times New Roman" w:cs="Times New Roman"/>
          <w:sz w:val="24"/>
        </w:rPr>
      </w:pPr>
    </w:p>
    <w:p w14:paraId="1AE50ABE" w14:textId="5FD9CB47" w:rsidR="002238D8" w:rsidRDefault="002238D8" w:rsidP="002238D8">
      <w:pPr>
        <w:spacing w:line="480" w:lineRule="auto"/>
        <w:ind w:firstLine="720"/>
        <w:jc w:val="both"/>
        <w:rPr>
          <w:rFonts w:ascii="Times New Roman" w:hAnsi="Times New Roman" w:cs="Times New Roman"/>
          <w:sz w:val="24"/>
        </w:rPr>
      </w:pPr>
    </w:p>
    <w:p w14:paraId="41583BBC" w14:textId="70F86613" w:rsidR="002238D8" w:rsidRDefault="002238D8" w:rsidP="002238D8">
      <w:pPr>
        <w:spacing w:line="480" w:lineRule="auto"/>
        <w:ind w:firstLine="720"/>
        <w:jc w:val="both"/>
        <w:rPr>
          <w:rFonts w:ascii="Times New Roman" w:hAnsi="Times New Roman" w:cs="Times New Roman"/>
          <w:sz w:val="24"/>
        </w:rPr>
      </w:pPr>
    </w:p>
    <w:p w14:paraId="0470CB63" w14:textId="76373867" w:rsidR="002238D8" w:rsidRDefault="002238D8" w:rsidP="002238D8">
      <w:pPr>
        <w:spacing w:line="480" w:lineRule="auto"/>
        <w:ind w:firstLine="720"/>
        <w:jc w:val="both"/>
        <w:rPr>
          <w:rFonts w:ascii="Times New Roman" w:hAnsi="Times New Roman" w:cs="Times New Roman"/>
          <w:sz w:val="24"/>
        </w:rPr>
      </w:pPr>
    </w:p>
    <w:p w14:paraId="3F7BC466" w14:textId="0A2A5600" w:rsidR="002238D8" w:rsidRDefault="002238D8" w:rsidP="002238D8">
      <w:pPr>
        <w:spacing w:line="480" w:lineRule="auto"/>
        <w:ind w:firstLine="720"/>
        <w:jc w:val="both"/>
        <w:rPr>
          <w:rFonts w:ascii="Times New Roman" w:hAnsi="Times New Roman" w:cs="Times New Roman"/>
          <w:sz w:val="24"/>
        </w:rPr>
      </w:pPr>
    </w:p>
    <w:p w14:paraId="1531E26B" w14:textId="77777777" w:rsidR="002238D8" w:rsidRPr="00434AD5" w:rsidRDefault="002238D8" w:rsidP="002238D8">
      <w:pPr>
        <w:spacing w:line="480" w:lineRule="auto"/>
        <w:ind w:firstLine="720"/>
        <w:jc w:val="both"/>
        <w:rPr>
          <w:rFonts w:ascii="Times New Roman" w:hAnsi="Times New Roman" w:cs="Times New Roman"/>
          <w:sz w:val="24"/>
        </w:rPr>
      </w:pPr>
      <w:bookmarkStart w:id="0" w:name="_GoBack"/>
      <w:bookmarkEnd w:id="0"/>
    </w:p>
    <w:p w14:paraId="7C8C8727" w14:textId="227BACA1" w:rsidR="00765742" w:rsidRPr="00434AD5" w:rsidRDefault="00634F2F" w:rsidP="002238D8">
      <w:pPr>
        <w:spacing w:line="480" w:lineRule="auto"/>
        <w:ind w:left="720" w:hanging="720"/>
        <w:jc w:val="center"/>
        <w:rPr>
          <w:rFonts w:ascii="Times New Roman" w:hAnsi="Times New Roman" w:cs="Times New Roman"/>
          <w:b/>
          <w:sz w:val="24"/>
        </w:rPr>
      </w:pPr>
      <w:r w:rsidRPr="00434AD5">
        <w:rPr>
          <w:rFonts w:ascii="Times New Roman" w:hAnsi="Times New Roman" w:cs="Times New Roman"/>
          <w:b/>
          <w:sz w:val="24"/>
        </w:rPr>
        <w:lastRenderedPageBreak/>
        <w:t>References</w:t>
      </w:r>
    </w:p>
    <w:p w14:paraId="32C5C7E4" w14:textId="77777777" w:rsidR="00434AD5" w:rsidRPr="00434AD5" w:rsidRDefault="00434AD5" w:rsidP="002238D8">
      <w:pPr>
        <w:spacing w:line="480" w:lineRule="auto"/>
        <w:ind w:left="720" w:hanging="720"/>
        <w:jc w:val="both"/>
        <w:rPr>
          <w:rFonts w:ascii="Times New Roman" w:hAnsi="Times New Roman" w:cs="Times New Roman"/>
          <w:sz w:val="24"/>
        </w:rPr>
      </w:pPr>
      <w:proofErr w:type="spellStart"/>
      <w:r w:rsidRPr="00434AD5">
        <w:rPr>
          <w:rFonts w:ascii="Times New Roman" w:hAnsi="Times New Roman" w:cs="Times New Roman"/>
          <w:sz w:val="24"/>
        </w:rPr>
        <w:t>Astrachan</w:t>
      </w:r>
      <w:proofErr w:type="spellEnd"/>
      <w:r w:rsidRPr="00434AD5">
        <w:rPr>
          <w:rFonts w:ascii="Times New Roman" w:hAnsi="Times New Roman" w:cs="Times New Roman"/>
          <w:sz w:val="24"/>
        </w:rPr>
        <w:t xml:space="preserve">, J. H., &amp; </w:t>
      </w:r>
      <w:proofErr w:type="spellStart"/>
      <w:r w:rsidRPr="00434AD5">
        <w:rPr>
          <w:rFonts w:ascii="Times New Roman" w:hAnsi="Times New Roman" w:cs="Times New Roman"/>
          <w:sz w:val="24"/>
        </w:rPr>
        <w:t>Shanker</w:t>
      </w:r>
      <w:proofErr w:type="spellEnd"/>
      <w:r w:rsidRPr="00434AD5">
        <w:rPr>
          <w:rFonts w:ascii="Times New Roman" w:hAnsi="Times New Roman" w:cs="Times New Roman"/>
          <w:sz w:val="24"/>
        </w:rPr>
        <w:t>, M. C. (2003). Family businesses’ contribution to the US economy: A closer look. Family business review, 16(3), 211-219.</w:t>
      </w:r>
    </w:p>
    <w:p w14:paraId="68924A7F" w14:textId="77777777" w:rsidR="00434AD5" w:rsidRPr="00434AD5" w:rsidRDefault="00434AD5" w:rsidP="002238D8">
      <w:pPr>
        <w:spacing w:line="480" w:lineRule="auto"/>
        <w:ind w:left="720" w:hanging="720"/>
        <w:jc w:val="both"/>
        <w:rPr>
          <w:rFonts w:ascii="Times New Roman" w:hAnsi="Times New Roman" w:cs="Times New Roman"/>
          <w:sz w:val="24"/>
        </w:rPr>
      </w:pPr>
      <w:proofErr w:type="spellStart"/>
      <w:r w:rsidRPr="00434AD5">
        <w:rPr>
          <w:rFonts w:ascii="Times New Roman" w:hAnsi="Times New Roman" w:cs="Times New Roman"/>
          <w:sz w:val="24"/>
        </w:rPr>
        <w:t>Briggeman</w:t>
      </w:r>
      <w:proofErr w:type="spellEnd"/>
      <w:r w:rsidRPr="00434AD5">
        <w:rPr>
          <w:rFonts w:ascii="Times New Roman" w:hAnsi="Times New Roman" w:cs="Times New Roman"/>
          <w:sz w:val="24"/>
        </w:rPr>
        <w:t xml:space="preserve">, B. C., </w:t>
      </w:r>
      <w:proofErr w:type="spellStart"/>
      <w:r w:rsidRPr="00434AD5">
        <w:rPr>
          <w:rFonts w:ascii="Times New Roman" w:hAnsi="Times New Roman" w:cs="Times New Roman"/>
          <w:sz w:val="24"/>
        </w:rPr>
        <w:t>Towe</w:t>
      </w:r>
      <w:proofErr w:type="spellEnd"/>
      <w:r w:rsidRPr="00434AD5">
        <w:rPr>
          <w:rFonts w:ascii="Times New Roman" w:hAnsi="Times New Roman" w:cs="Times New Roman"/>
          <w:sz w:val="24"/>
        </w:rPr>
        <w:t xml:space="preserve">, C. A., &amp; </w:t>
      </w:r>
      <w:proofErr w:type="spellStart"/>
      <w:r w:rsidRPr="00434AD5">
        <w:rPr>
          <w:rFonts w:ascii="Times New Roman" w:hAnsi="Times New Roman" w:cs="Times New Roman"/>
          <w:sz w:val="24"/>
        </w:rPr>
        <w:t>Morehart</w:t>
      </w:r>
      <w:proofErr w:type="spellEnd"/>
      <w:r w:rsidRPr="00434AD5">
        <w:rPr>
          <w:rFonts w:ascii="Times New Roman" w:hAnsi="Times New Roman" w:cs="Times New Roman"/>
          <w:sz w:val="24"/>
        </w:rPr>
        <w:t>, M. J. (2009). Credit constraints: their existence, determinants, and implications for US farm and nonfarm sole proprietorships. American Journal of Agricultural Economics, 91(1), 275-289.</w:t>
      </w:r>
    </w:p>
    <w:p w14:paraId="4F40CDB7" w14:textId="77777777" w:rsidR="00434AD5" w:rsidRPr="00434AD5" w:rsidRDefault="00434AD5" w:rsidP="002238D8">
      <w:pPr>
        <w:spacing w:line="480" w:lineRule="auto"/>
        <w:ind w:left="720" w:hanging="720"/>
        <w:jc w:val="both"/>
        <w:rPr>
          <w:rFonts w:ascii="Times New Roman" w:hAnsi="Times New Roman" w:cs="Times New Roman"/>
          <w:sz w:val="24"/>
        </w:rPr>
      </w:pPr>
      <w:proofErr w:type="spellStart"/>
      <w:r w:rsidRPr="00434AD5">
        <w:rPr>
          <w:rFonts w:ascii="Times New Roman" w:hAnsi="Times New Roman" w:cs="Times New Roman"/>
          <w:sz w:val="24"/>
        </w:rPr>
        <w:t>Carree</w:t>
      </w:r>
      <w:proofErr w:type="spellEnd"/>
      <w:r w:rsidRPr="00434AD5">
        <w:rPr>
          <w:rFonts w:ascii="Times New Roman" w:hAnsi="Times New Roman" w:cs="Times New Roman"/>
          <w:sz w:val="24"/>
        </w:rPr>
        <w:t xml:space="preserve">, M. A., &amp; </w:t>
      </w:r>
      <w:proofErr w:type="spellStart"/>
      <w:r w:rsidRPr="00434AD5">
        <w:rPr>
          <w:rFonts w:ascii="Times New Roman" w:hAnsi="Times New Roman" w:cs="Times New Roman"/>
          <w:sz w:val="24"/>
        </w:rPr>
        <w:t>Thurik</w:t>
      </w:r>
      <w:proofErr w:type="spellEnd"/>
      <w:r w:rsidRPr="00434AD5">
        <w:rPr>
          <w:rFonts w:ascii="Times New Roman" w:hAnsi="Times New Roman" w:cs="Times New Roman"/>
          <w:sz w:val="24"/>
        </w:rPr>
        <w:t>, A. R. (2003). The impact of entrepreneurship on economic growth. In Handbook of entrepreneurship research (pp. 437-471). Springer US.</w:t>
      </w:r>
    </w:p>
    <w:p w14:paraId="0420CEAF" w14:textId="77777777" w:rsidR="00434AD5" w:rsidRPr="00434AD5" w:rsidRDefault="00434AD5" w:rsidP="002238D8">
      <w:pPr>
        <w:spacing w:line="480" w:lineRule="auto"/>
        <w:ind w:left="720" w:hanging="720"/>
        <w:jc w:val="both"/>
        <w:rPr>
          <w:rFonts w:ascii="Times New Roman" w:hAnsi="Times New Roman" w:cs="Times New Roman"/>
          <w:sz w:val="24"/>
        </w:rPr>
      </w:pPr>
      <w:r w:rsidRPr="00434AD5">
        <w:rPr>
          <w:rFonts w:ascii="Times New Roman" w:hAnsi="Times New Roman" w:cs="Times New Roman"/>
          <w:sz w:val="24"/>
        </w:rPr>
        <w:t xml:space="preserve">Nickels, W. G., McHugh, J. M., &amp; McHugh, S. M. (2008). Understanding business 8 </w:t>
      </w:r>
      <w:proofErr w:type="spellStart"/>
      <w:r w:rsidRPr="00434AD5">
        <w:rPr>
          <w:rFonts w:ascii="Times New Roman" w:hAnsi="Times New Roman" w:cs="Times New Roman"/>
          <w:sz w:val="24"/>
        </w:rPr>
        <w:t>th</w:t>
      </w:r>
      <w:proofErr w:type="spellEnd"/>
      <w:r w:rsidRPr="00434AD5">
        <w:rPr>
          <w:rFonts w:ascii="Times New Roman" w:hAnsi="Times New Roman" w:cs="Times New Roman"/>
          <w:sz w:val="24"/>
        </w:rPr>
        <w:t xml:space="preserve"> Ed. McGraw-Hill Irwin: New York, NY.</w:t>
      </w:r>
    </w:p>
    <w:p w14:paraId="79A5C3F2" w14:textId="77777777" w:rsidR="00434AD5" w:rsidRPr="00434AD5" w:rsidRDefault="00434AD5" w:rsidP="002238D8">
      <w:pPr>
        <w:spacing w:line="480" w:lineRule="auto"/>
        <w:ind w:left="720" w:hanging="720"/>
        <w:jc w:val="both"/>
        <w:rPr>
          <w:rFonts w:ascii="Times New Roman" w:hAnsi="Times New Roman" w:cs="Times New Roman"/>
          <w:sz w:val="24"/>
        </w:rPr>
      </w:pPr>
      <w:r w:rsidRPr="00434AD5">
        <w:rPr>
          <w:rFonts w:ascii="Times New Roman" w:hAnsi="Times New Roman" w:cs="Times New Roman"/>
          <w:sz w:val="24"/>
        </w:rPr>
        <w:t>Week, B. (2000). Knowledge management and new organization forms: A framework for business model innovation. Knowledge management and virtual organizations, 2(1), 13-27.</w:t>
      </w:r>
    </w:p>
    <w:p w14:paraId="612876A7" w14:textId="572966BA" w:rsidR="00A972A3" w:rsidRPr="00434AD5" w:rsidRDefault="00A972A3" w:rsidP="002238D8">
      <w:pPr>
        <w:spacing w:line="480" w:lineRule="auto"/>
        <w:ind w:left="720" w:hanging="720"/>
        <w:jc w:val="both"/>
        <w:rPr>
          <w:rFonts w:ascii="Times New Roman" w:hAnsi="Times New Roman" w:cs="Times New Roman"/>
          <w:sz w:val="24"/>
        </w:rPr>
      </w:pPr>
    </w:p>
    <w:sectPr w:rsidR="00A972A3" w:rsidRPr="00434AD5" w:rsidSect="00482F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F3E42" w14:textId="77777777" w:rsidR="008E5B02" w:rsidRDefault="008E5B02" w:rsidP="00444A22">
      <w:pPr>
        <w:spacing w:after="0" w:line="240" w:lineRule="auto"/>
      </w:pPr>
      <w:r>
        <w:separator/>
      </w:r>
    </w:p>
  </w:endnote>
  <w:endnote w:type="continuationSeparator" w:id="0">
    <w:p w14:paraId="43647ECB" w14:textId="77777777" w:rsidR="008E5B02" w:rsidRDefault="008E5B02" w:rsidP="00444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BB0CD" w14:textId="77777777" w:rsidR="008E5B02" w:rsidRDefault="008E5B02" w:rsidP="00444A22">
      <w:pPr>
        <w:spacing w:after="0" w:line="240" w:lineRule="auto"/>
      </w:pPr>
      <w:r>
        <w:separator/>
      </w:r>
    </w:p>
  </w:footnote>
  <w:footnote w:type="continuationSeparator" w:id="0">
    <w:p w14:paraId="16DAA436" w14:textId="77777777" w:rsidR="008E5B02" w:rsidRDefault="008E5B02" w:rsidP="00444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769079"/>
      <w:docPartObj>
        <w:docPartGallery w:val="Page Numbers (Top of Page)"/>
        <w:docPartUnique/>
      </w:docPartObj>
    </w:sdtPr>
    <w:sdtEndPr>
      <w:rPr>
        <w:noProof/>
      </w:rPr>
    </w:sdtEndPr>
    <w:sdtContent>
      <w:p w14:paraId="63459210" w14:textId="60E0A84F" w:rsidR="00977E7E" w:rsidRDefault="00977E7E">
        <w:pPr>
          <w:pStyle w:val="Header"/>
          <w:jc w:val="right"/>
        </w:pPr>
        <w:r w:rsidRPr="00444A22">
          <w:t xml:space="preserve">FORMS OF BUSINESS ORGANIZATIONS IN THE US </w:t>
        </w:r>
        <w:r>
          <w:t xml:space="preserve">                                                                                                 </w:t>
        </w:r>
        <w:r>
          <w:fldChar w:fldCharType="begin"/>
        </w:r>
        <w:r>
          <w:instrText xml:space="preserve"> PAGE   \* MERGEFORMAT </w:instrText>
        </w:r>
        <w:r>
          <w:fldChar w:fldCharType="separate"/>
        </w:r>
        <w:r w:rsidR="000A5977">
          <w:rPr>
            <w:noProof/>
          </w:rPr>
          <w:t>2</w:t>
        </w:r>
        <w:r>
          <w:rPr>
            <w:noProof/>
          </w:rPr>
          <w:fldChar w:fldCharType="end"/>
        </w:r>
      </w:p>
    </w:sdtContent>
  </w:sdt>
  <w:p w14:paraId="220190A8" w14:textId="77777777" w:rsidR="00977E7E" w:rsidRDefault="00977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5554954"/>
      <w:docPartObj>
        <w:docPartGallery w:val="Page Numbers (Top of Page)"/>
        <w:docPartUnique/>
      </w:docPartObj>
    </w:sdtPr>
    <w:sdtEndPr>
      <w:rPr>
        <w:noProof/>
      </w:rPr>
    </w:sdtEndPr>
    <w:sdtContent>
      <w:p w14:paraId="2B5B819B" w14:textId="22EC6DF3" w:rsidR="00977E7E" w:rsidRDefault="00977E7E">
        <w:pPr>
          <w:pStyle w:val="Header"/>
          <w:jc w:val="right"/>
        </w:pPr>
        <w:r>
          <w:t xml:space="preserve">Running Head: </w:t>
        </w:r>
        <w:r w:rsidRPr="00482F99">
          <w:t xml:space="preserve">FORMS OF BUSINESS ORGANIZATIONS IN THE US </w:t>
        </w:r>
        <w:r>
          <w:t xml:space="preserve">                                                                     </w:t>
        </w:r>
        <w:r>
          <w:fldChar w:fldCharType="begin"/>
        </w:r>
        <w:r>
          <w:instrText xml:space="preserve"> PAGE   \* MERGEFORMAT </w:instrText>
        </w:r>
        <w:r>
          <w:fldChar w:fldCharType="separate"/>
        </w:r>
        <w:r w:rsidR="00474EDE">
          <w:rPr>
            <w:noProof/>
          </w:rPr>
          <w:t>1</w:t>
        </w:r>
        <w:r>
          <w:rPr>
            <w:noProof/>
          </w:rPr>
          <w:fldChar w:fldCharType="end"/>
        </w:r>
      </w:p>
    </w:sdtContent>
  </w:sdt>
  <w:p w14:paraId="071875D5" w14:textId="77777777" w:rsidR="00977E7E" w:rsidRDefault="00977E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742"/>
    <w:rsid w:val="00024E25"/>
    <w:rsid w:val="000A5977"/>
    <w:rsid w:val="000D1DA5"/>
    <w:rsid w:val="000E0658"/>
    <w:rsid w:val="000E426C"/>
    <w:rsid w:val="00114BE7"/>
    <w:rsid w:val="001E41B5"/>
    <w:rsid w:val="001F73E3"/>
    <w:rsid w:val="002238D8"/>
    <w:rsid w:val="00231F79"/>
    <w:rsid w:val="00257AEB"/>
    <w:rsid w:val="002B159C"/>
    <w:rsid w:val="002D62EC"/>
    <w:rsid w:val="003345DC"/>
    <w:rsid w:val="0035779E"/>
    <w:rsid w:val="00367831"/>
    <w:rsid w:val="003A057A"/>
    <w:rsid w:val="00426E27"/>
    <w:rsid w:val="00434AD5"/>
    <w:rsid w:val="00444A22"/>
    <w:rsid w:val="00474EDE"/>
    <w:rsid w:val="00482F99"/>
    <w:rsid w:val="004C6A74"/>
    <w:rsid w:val="004D6AF7"/>
    <w:rsid w:val="004F1A40"/>
    <w:rsid w:val="004F4C4D"/>
    <w:rsid w:val="00542121"/>
    <w:rsid w:val="005567B4"/>
    <w:rsid w:val="00556F33"/>
    <w:rsid w:val="00581242"/>
    <w:rsid w:val="005D1DF3"/>
    <w:rsid w:val="006060A9"/>
    <w:rsid w:val="006146C8"/>
    <w:rsid w:val="00634F2F"/>
    <w:rsid w:val="00663AEE"/>
    <w:rsid w:val="00665F76"/>
    <w:rsid w:val="006D6558"/>
    <w:rsid w:val="006E1E75"/>
    <w:rsid w:val="00714DC1"/>
    <w:rsid w:val="00765742"/>
    <w:rsid w:val="007B0AFF"/>
    <w:rsid w:val="007D001C"/>
    <w:rsid w:val="008D2316"/>
    <w:rsid w:val="008E5B02"/>
    <w:rsid w:val="00925FCC"/>
    <w:rsid w:val="00936041"/>
    <w:rsid w:val="00937DA5"/>
    <w:rsid w:val="009436BF"/>
    <w:rsid w:val="00977E7E"/>
    <w:rsid w:val="009B287A"/>
    <w:rsid w:val="009C0C31"/>
    <w:rsid w:val="00A972A3"/>
    <w:rsid w:val="00B34CE1"/>
    <w:rsid w:val="00B4730A"/>
    <w:rsid w:val="00B825CE"/>
    <w:rsid w:val="00B86DF7"/>
    <w:rsid w:val="00C91328"/>
    <w:rsid w:val="00CA51B1"/>
    <w:rsid w:val="00D55200"/>
    <w:rsid w:val="00DB2BC1"/>
    <w:rsid w:val="00DD0F92"/>
    <w:rsid w:val="00E44187"/>
    <w:rsid w:val="00F07355"/>
    <w:rsid w:val="00F2202E"/>
    <w:rsid w:val="00F63E34"/>
    <w:rsid w:val="00F72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4DA36"/>
  <w15:chartTrackingRefBased/>
  <w15:docId w15:val="{B618EE75-4042-434D-A823-5F1132322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A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A22"/>
  </w:style>
  <w:style w:type="paragraph" w:styleId="Footer">
    <w:name w:val="footer"/>
    <w:basedOn w:val="Normal"/>
    <w:link w:val="FooterChar"/>
    <w:uiPriority w:val="99"/>
    <w:unhideWhenUsed/>
    <w:rsid w:val="00444A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8</Pages>
  <Words>1860</Words>
  <Characters>10603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44</cp:revision>
  <dcterms:created xsi:type="dcterms:W3CDTF">2017-12-13T07:14:00Z</dcterms:created>
  <dcterms:modified xsi:type="dcterms:W3CDTF">2017-12-13T11:18:00Z</dcterms:modified>
</cp:coreProperties>
</file>